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BED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中国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热带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农业科学院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院属单位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年第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批公开招聘拟聘用人员公示——中国热带农业科学院南亚热带作物研究所</w:t>
      </w:r>
    </w:p>
    <w:p w14:paraId="243F1C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tbl>
      <w:tblPr>
        <w:tblStyle w:val="4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104"/>
        <w:gridCol w:w="2631"/>
        <w:gridCol w:w="2591"/>
      </w:tblGrid>
      <w:tr w14:paraId="04B92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0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8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B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学历学位及专业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F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毕业院校（原工作单位）</w:t>
            </w:r>
          </w:p>
        </w:tc>
      </w:tr>
      <w:tr w14:paraId="20DBF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D9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坚果研究中心科研岗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52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黄煌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60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  <w:p w14:paraId="5A890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植物病理学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D7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</w:tr>
      <w:tr w14:paraId="58F9F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68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剑麻研究中心科研岗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4E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缪广兴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70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  <w:p w14:paraId="50735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植物病理学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45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</w:tr>
      <w:tr w14:paraId="53F7D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16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菠萝研究中心科研岗1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CC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宋莉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0D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  <w:p w14:paraId="78874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95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河南农业大学</w:t>
            </w:r>
          </w:p>
        </w:tc>
      </w:tr>
      <w:tr w14:paraId="06F56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94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菠萝研究中心科研岗2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6D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龚廷锋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9C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  <w:p w14:paraId="6E886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植物学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D4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西北农林科技大学</w:t>
            </w:r>
          </w:p>
        </w:tc>
      </w:tr>
      <w:tr w14:paraId="3C313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55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热带粮食作物研究中心科研岗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DD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周东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AE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  <w:p w14:paraId="7C12F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蔬菜学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00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</w:t>
            </w:r>
          </w:p>
        </w:tc>
      </w:tr>
      <w:tr w14:paraId="3361F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82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荔枝龙眼研究中心科研岗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18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廖志婵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E9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  <w:p w14:paraId="755D4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果树学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2E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华南农业大学</w:t>
            </w:r>
          </w:p>
        </w:tc>
      </w:tr>
      <w:tr w14:paraId="2151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15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南亚热带作物种质资源研究室科研岗1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E0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苏立城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02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  <w:p w14:paraId="697FF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E2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华南农业大学</w:t>
            </w:r>
          </w:p>
        </w:tc>
      </w:tr>
      <w:tr w14:paraId="01111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F9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南亚热带作物种质资源研究室科研岗2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F8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王亚平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2C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  <w:p w14:paraId="1B9B5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27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</w:t>
            </w:r>
          </w:p>
        </w:tc>
      </w:tr>
      <w:tr w14:paraId="16ED1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B0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休闲农业研究室科研岗1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05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周希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38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  <w:p w14:paraId="7BB9C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44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西北农林科技大学</w:t>
            </w:r>
          </w:p>
        </w:tc>
      </w:tr>
      <w:tr w14:paraId="05846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F8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芒果研究中心科研支撑岗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7F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陈雅倩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57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  <w:p w14:paraId="68996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F4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山西农业大学</w:t>
            </w:r>
          </w:p>
        </w:tc>
      </w:tr>
      <w:tr w14:paraId="01572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7E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坚果研究中心科技支撑岗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4E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程时钊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6D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  <w:p w14:paraId="5C81E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60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海南大学</w:t>
            </w:r>
          </w:p>
        </w:tc>
      </w:tr>
      <w:tr w14:paraId="07AAD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C7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产业发展部科研支撑岗2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44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张笑齐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0B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  <w:p w14:paraId="594ED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54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广西大学</w:t>
            </w:r>
          </w:p>
        </w:tc>
      </w:tr>
      <w:tr w14:paraId="06DC0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68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条件保障处管理岗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19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陈剑平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2F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  <w:p w14:paraId="6AA7D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89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</w:t>
            </w:r>
          </w:p>
        </w:tc>
      </w:tr>
      <w:tr w14:paraId="17271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C6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荔枝龙眼研究中心支撑岗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2E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李月颖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1C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  <w:p w14:paraId="635D4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65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</w:tr>
    </w:tbl>
    <w:p w14:paraId="7E6643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86319F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5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旱作农业工程技术研究中心科研岗2和香蕉研究室科研岗等2个岗位因未达到开考比例取消以上岗位本次招聘。</w:t>
      </w:r>
    </w:p>
    <w:p w14:paraId="006901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旱作农业工程技术研究中心科研岗1因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笔试无人达到合格分数线；菠萝研究中心科研岗3、休闲农业研究室科研岗2等2个岗位因面试成绩无人达到合格分数线，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取消以上岗位本次招聘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650CF7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旱作种业与节水研究中心科研岗、旱作新材料研究室科研岗、产业发展部科研支撑岗1等3个岗位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入围人选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个人原因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放弃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考察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芒果研究中心科研岗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入围人选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个人原因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放弃体检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。经研究决定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取消以上4个岗位本次招聘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2C55775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受理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电话：0759-2859249</w:t>
      </w:r>
    </w:p>
    <w:p w14:paraId="4C405B5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5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来信地址及邮编：广东省湛江市霞山区社坛路5号，524091</w:t>
      </w:r>
    </w:p>
    <w:p w14:paraId="3FDBCB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041" w:firstLineChars="1263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DY1MzFhN2QwMzg1ZjViNDgxYjgzZTM2ZTM3M2EifQ=="/>
  </w:docVars>
  <w:rsids>
    <w:rsidRoot w:val="00000000"/>
    <w:rsid w:val="074F5BD3"/>
    <w:rsid w:val="0A444A7B"/>
    <w:rsid w:val="0A5C0A80"/>
    <w:rsid w:val="15630A04"/>
    <w:rsid w:val="1E2578FC"/>
    <w:rsid w:val="22403910"/>
    <w:rsid w:val="2938368D"/>
    <w:rsid w:val="2D987683"/>
    <w:rsid w:val="311D1CAD"/>
    <w:rsid w:val="339D295C"/>
    <w:rsid w:val="38550C64"/>
    <w:rsid w:val="3D0172BD"/>
    <w:rsid w:val="45DD36F2"/>
    <w:rsid w:val="4FC545F6"/>
    <w:rsid w:val="53DA29A9"/>
    <w:rsid w:val="53F87F8D"/>
    <w:rsid w:val="56B11F50"/>
    <w:rsid w:val="62DC22AB"/>
    <w:rsid w:val="6D541B2F"/>
    <w:rsid w:val="6D8D0157"/>
    <w:rsid w:val="732A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878</Words>
  <Characters>911</Characters>
  <Lines>0</Lines>
  <Paragraphs>0</Paragraphs>
  <TotalTime>13</TotalTime>
  <ScaleCrop>false</ScaleCrop>
  <LinksUpToDate>false</LinksUpToDate>
  <CharactersWithSpaces>917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nysrs</dc:creator>
  <cp:lastModifiedBy>dandan</cp:lastModifiedBy>
  <cp:lastPrinted>2025-07-03T00:18:00Z</cp:lastPrinted>
  <dcterms:modified xsi:type="dcterms:W3CDTF">2026-03-31T07:30:40Z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56B6637C47514E76AD867E744EDB3332_13</vt:lpwstr>
  </property>
  <property fmtid="{D5CDD505-2E9C-101B-9397-08002B2CF9AE}" pid="4" name="KSOTemplateDocerSaveRecord">
    <vt:lpwstr>eyJoZGlkIjoiODY1MjY1Y2JiYTE4ZGMyNjNhM2JhZmFhNjg4ODEwYzMiLCJ1c2VySWQiOiI2ODU4Mzk1NzcifQ==</vt:lpwstr>
  </property>
</Properties>
</file>