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D77FE" w:rsidRPr="00714765" w:rsidRDefault="00714765" w:rsidP="00714765">
      <w:pPr>
        <w:spacing w:line="580" w:lineRule="exact"/>
        <w:ind w:firstLineChars="0" w:firstLine="0"/>
        <w:jc w:val="left"/>
        <w:rPr>
          <w:rFonts w:ascii="仿宋" w:eastAsia="仿宋" w:hAnsi="仿宋"/>
          <w:bCs/>
          <w:sz w:val="32"/>
          <w:szCs w:val="32"/>
        </w:rPr>
      </w:pPr>
      <w:r w:rsidRPr="00714765">
        <w:rPr>
          <w:rFonts w:ascii="仿宋" w:eastAsia="仿宋" w:hAnsi="仿宋" w:hint="eastAsia"/>
          <w:bCs/>
          <w:sz w:val="32"/>
          <w:szCs w:val="32"/>
        </w:rPr>
        <w:t>附件1</w:t>
      </w:r>
    </w:p>
    <w:p w:rsidR="00B04423" w:rsidRDefault="00B04423" w:rsidP="000E6F26">
      <w:pPr>
        <w:spacing w:line="580" w:lineRule="exact"/>
        <w:ind w:firstLineChars="0" w:firstLine="0"/>
        <w:jc w:val="center"/>
        <w:rPr>
          <w:b/>
          <w:bCs/>
          <w:sz w:val="44"/>
          <w:szCs w:val="44"/>
        </w:rPr>
      </w:pPr>
    </w:p>
    <w:p w:rsidR="003D77FE" w:rsidRDefault="00351B49" w:rsidP="000E6F26">
      <w:pPr>
        <w:spacing w:line="580" w:lineRule="exact"/>
        <w:ind w:firstLineChars="0" w:firstLine="0"/>
        <w:jc w:val="center"/>
        <w:rPr>
          <w:b/>
          <w:bCs/>
          <w:sz w:val="44"/>
          <w:szCs w:val="44"/>
        </w:rPr>
      </w:pPr>
      <w:r>
        <w:rPr>
          <w:rFonts w:hint="eastAsia"/>
          <w:b/>
          <w:bCs/>
          <w:sz w:val="44"/>
          <w:szCs w:val="44"/>
        </w:rPr>
        <w:t>中华人民共和国</w:t>
      </w:r>
      <w:r w:rsidR="003D77FE" w:rsidRPr="008F3EB1">
        <w:rPr>
          <w:rFonts w:hint="eastAsia"/>
          <w:b/>
          <w:bCs/>
          <w:sz w:val="44"/>
          <w:szCs w:val="44"/>
        </w:rPr>
        <w:t>和</w:t>
      </w:r>
      <w:r>
        <w:rPr>
          <w:rFonts w:hint="eastAsia"/>
          <w:b/>
          <w:bCs/>
          <w:sz w:val="44"/>
          <w:szCs w:val="44"/>
        </w:rPr>
        <w:t>西班牙王国</w:t>
      </w:r>
    </w:p>
    <w:p w:rsidR="003D77FE" w:rsidRDefault="00351B49" w:rsidP="00EB66E3">
      <w:pPr>
        <w:ind w:firstLineChars="0" w:firstLine="0"/>
        <w:jc w:val="center"/>
        <w:rPr>
          <w:b/>
          <w:bCs/>
          <w:sz w:val="44"/>
          <w:szCs w:val="44"/>
        </w:rPr>
      </w:pPr>
      <w:r>
        <w:rPr>
          <w:rFonts w:hint="eastAsia"/>
          <w:b/>
          <w:bCs/>
          <w:sz w:val="44"/>
          <w:szCs w:val="44"/>
        </w:rPr>
        <w:t>社会保障</w:t>
      </w:r>
      <w:r w:rsidR="003D77FE" w:rsidRPr="008F3EB1">
        <w:rPr>
          <w:rFonts w:hint="eastAsia"/>
          <w:b/>
          <w:bCs/>
          <w:sz w:val="44"/>
          <w:szCs w:val="44"/>
        </w:rPr>
        <w:t>协定</w:t>
      </w:r>
    </w:p>
    <w:p w:rsidR="003D77FE" w:rsidRDefault="003D77FE" w:rsidP="008F3EB1">
      <w:pPr>
        <w:ind w:firstLineChars="0" w:firstLine="0"/>
      </w:pPr>
    </w:p>
    <w:p w:rsidR="003D77FE" w:rsidRDefault="003D77FE" w:rsidP="008F3EB1">
      <w:pPr>
        <w:ind w:firstLineChars="0" w:firstLine="0"/>
      </w:pPr>
    </w:p>
    <w:p w:rsidR="003D77FE" w:rsidRPr="008F3EB1" w:rsidRDefault="00351B49" w:rsidP="009B16E2">
      <w:pPr>
        <w:ind w:firstLine="640"/>
        <w:rPr>
          <w:rFonts w:ascii="仿宋_GB2312" w:eastAsia="仿宋_GB2312"/>
          <w:sz w:val="32"/>
          <w:szCs w:val="32"/>
        </w:rPr>
      </w:pPr>
      <w:r>
        <w:rPr>
          <w:rFonts w:ascii="仿宋_GB2312" w:eastAsia="仿宋_GB2312" w:hint="eastAsia"/>
          <w:sz w:val="32"/>
          <w:szCs w:val="32"/>
        </w:rPr>
        <w:t>中华人民共和国</w:t>
      </w:r>
      <w:r w:rsidR="00996588">
        <w:rPr>
          <w:rFonts w:ascii="仿宋_GB2312" w:eastAsia="仿宋_GB2312" w:hint="eastAsia"/>
          <w:sz w:val="32"/>
          <w:szCs w:val="32"/>
        </w:rPr>
        <w:t>和</w:t>
      </w:r>
      <w:r>
        <w:rPr>
          <w:rFonts w:ascii="仿宋_GB2312" w:eastAsia="仿宋_GB2312" w:hint="eastAsia"/>
          <w:sz w:val="32"/>
          <w:szCs w:val="32"/>
        </w:rPr>
        <w:t>西班牙王国（以下</w:t>
      </w:r>
      <w:r w:rsidRPr="008F3EB1">
        <w:rPr>
          <w:rFonts w:ascii="仿宋_GB2312" w:eastAsia="仿宋_GB2312" w:hint="eastAsia"/>
          <w:sz w:val="32"/>
          <w:szCs w:val="32"/>
        </w:rPr>
        <w:t>称“缔约</w:t>
      </w:r>
      <w:r w:rsidR="00FD408C">
        <w:rPr>
          <w:rFonts w:ascii="仿宋_GB2312" w:eastAsia="仿宋_GB2312" w:hint="eastAsia"/>
          <w:sz w:val="32"/>
          <w:szCs w:val="32"/>
        </w:rPr>
        <w:t>双方</w:t>
      </w:r>
      <w:r w:rsidRPr="008F3EB1">
        <w:rPr>
          <w:rFonts w:ascii="仿宋_GB2312" w:eastAsia="仿宋_GB2312" w:hint="eastAsia"/>
          <w:sz w:val="32"/>
          <w:szCs w:val="32"/>
        </w:rPr>
        <w:t>”）</w:t>
      </w:r>
      <w:r w:rsidR="00996588">
        <w:rPr>
          <w:rFonts w:ascii="仿宋_GB2312" w:eastAsia="仿宋_GB2312" w:hint="eastAsia"/>
          <w:sz w:val="32"/>
          <w:szCs w:val="32"/>
        </w:rPr>
        <w:t>，为发展中华人民共和国</w:t>
      </w:r>
      <w:r>
        <w:rPr>
          <w:rFonts w:ascii="仿宋_GB2312" w:eastAsia="仿宋_GB2312" w:hint="eastAsia"/>
          <w:sz w:val="32"/>
          <w:szCs w:val="32"/>
        </w:rPr>
        <w:t>（以下称中国）</w:t>
      </w:r>
      <w:r w:rsidR="00996588">
        <w:rPr>
          <w:rFonts w:ascii="仿宋_GB2312" w:eastAsia="仿宋_GB2312" w:hint="eastAsia"/>
          <w:sz w:val="32"/>
          <w:szCs w:val="32"/>
        </w:rPr>
        <w:t>和</w:t>
      </w:r>
      <w:r>
        <w:rPr>
          <w:rFonts w:ascii="仿宋_GB2312" w:eastAsia="仿宋_GB2312" w:hint="eastAsia"/>
          <w:sz w:val="32"/>
          <w:szCs w:val="32"/>
        </w:rPr>
        <w:t>西班牙王国（以下称西班牙）友好关系之目的，愿加强在社会保障</w:t>
      </w:r>
      <w:r w:rsidR="003D77FE" w:rsidRPr="008F3EB1">
        <w:rPr>
          <w:rFonts w:ascii="仿宋_GB2312" w:eastAsia="仿宋_GB2312" w:hint="eastAsia"/>
          <w:sz w:val="32"/>
          <w:szCs w:val="32"/>
        </w:rPr>
        <w:t>领域的合作，达成协议如下：</w:t>
      </w:r>
    </w:p>
    <w:p w:rsidR="003D77FE" w:rsidRPr="008F3EB1" w:rsidRDefault="003D77FE" w:rsidP="00EB66E3">
      <w:pPr>
        <w:ind w:firstLineChars="0" w:firstLine="0"/>
        <w:jc w:val="center"/>
        <w:rPr>
          <w:rFonts w:ascii="仿宋_GB2312" w:eastAsia="仿宋_GB2312"/>
          <w:sz w:val="32"/>
          <w:szCs w:val="32"/>
        </w:rPr>
      </w:pPr>
    </w:p>
    <w:p w:rsidR="003D77FE" w:rsidRDefault="003D77FE" w:rsidP="00996588">
      <w:pPr>
        <w:ind w:firstLineChars="0" w:firstLine="0"/>
        <w:jc w:val="center"/>
        <w:rPr>
          <w:rFonts w:ascii="仿宋_GB2312" w:eastAsia="仿宋_GB2312"/>
          <w:b/>
          <w:bCs/>
          <w:sz w:val="32"/>
          <w:szCs w:val="32"/>
        </w:rPr>
      </w:pPr>
      <w:r w:rsidRPr="008F3EB1">
        <w:rPr>
          <w:rFonts w:ascii="仿宋_GB2312" w:eastAsia="仿宋_GB2312" w:hint="eastAsia"/>
          <w:b/>
          <w:bCs/>
          <w:sz w:val="32"/>
          <w:szCs w:val="32"/>
        </w:rPr>
        <w:t>第一条</w:t>
      </w:r>
      <w:r w:rsidRPr="008F3EB1">
        <w:rPr>
          <w:rFonts w:ascii="仿宋_GB2312" w:eastAsia="仿宋_GB2312"/>
          <w:b/>
          <w:bCs/>
          <w:sz w:val="32"/>
          <w:szCs w:val="32"/>
        </w:rPr>
        <w:t xml:space="preserve">  </w:t>
      </w:r>
      <w:r w:rsidRPr="008F3EB1">
        <w:rPr>
          <w:rFonts w:ascii="仿宋_GB2312" w:eastAsia="仿宋_GB2312" w:hint="eastAsia"/>
          <w:b/>
          <w:bCs/>
          <w:sz w:val="32"/>
          <w:szCs w:val="32"/>
        </w:rPr>
        <w:t>定义</w:t>
      </w:r>
    </w:p>
    <w:p w:rsidR="003D77FE" w:rsidRPr="008F3EB1" w:rsidRDefault="003D77FE" w:rsidP="009C71DF">
      <w:pPr>
        <w:ind w:firstLineChars="0" w:firstLine="0"/>
        <w:jc w:val="center"/>
        <w:rPr>
          <w:rFonts w:ascii="仿宋_GB2312" w:eastAsia="仿宋_GB2312"/>
          <w:b/>
          <w:bCs/>
          <w:sz w:val="32"/>
          <w:szCs w:val="32"/>
        </w:rPr>
      </w:pP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t>一、为本协定之目的：</w:t>
      </w: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t>（一）“法律规定”</w:t>
      </w: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t>在中国，系指本协定适用范围（第二条第一款</w:t>
      </w:r>
      <w:r>
        <w:rPr>
          <w:rFonts w:ascii="仿宋_GB2312" w:eastAsia="仿宋_GB2312" w:hint="eastAsia"/>
          <w:sz w:val="32"/>
          <w:szCs w:val="32"/>
        </w:rPr>
        <w:t>第一项</w:t>
      </w:r>
      <w:r w:rsidRPr="008F3EB1">
        <w:rPr>
          <w:rFonts w:ascii="仿宋_GB2312" w:eastAsia="仿宋_GB2312" w:hint="eastAsia"/>
          <w:sz w:val="32"/>
          <w:szCs w:val="32"/>
        </w:rPr>
        <w:t>）所包括社会保险</w:t>
      </w:r>
      <w:r w:rsidR="00542409">
        <w:rPr>
          <w:rFonts w:ascii="仿宋_GB2312" w:eastAsia="仿宋_GB2312" w:hint="eastAsia"/>
          <w:sz w:val="32"/>
          <w:szCs w:val="32"/>
        </w:rPr>
        <w:t>制度</w:t>
      </w:r>
      <w:r w:rsidRPr="008F3EB1">
        <w:rPr>
          <w:rFonts w:ascii="仿宋_GB2312" w:eastAsia="仿宋_GB2312" w:hint="eastAsia"/>
          <w:sz w:val="32"/>
          <w:szCs w:val="32"/>
        </w:rPr>
        <w:t>相关的法律、行政法规、部门规章、地方</w:t>
      </w:r>
      <w:r>
        <w:rPr>
          <w:rFonts w:ascii="仿宋_GB2312" w:eastAsia="仿宋_GB2312" w:hint="eastAsia"/>
          <w:sz w:val="32"/>
          <w:szCs w:val="32"/>
        </w:rPr>
        <w:t>性</w:t>
      </w:r>
      <w:r w:rsidRPr="008F3EB1">
        <w:rPr>
          <w:rFonts w:ascii="仿宋_GB2312" w:eastAsia="仿宋_GB2312" w:hint="eastAsia"/>
          <w:sz w:val="32"/>
          <w:szCs w:val="32"/>
        </w:rPr>
        <w:t>法规和其他法律文件；</w:t>
      </w: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t>在</w:t>
      </w:r>
      <w:r w:rsidR="006D3294">
        <w:rPr>
          <w:rFonts w:ascii="仿宋_GB2312" w:eastAsia="仿宋_GB2312" w:hint="eastAsia"/>
          <w:sz w:val="32"/>
          <w:szCs w:val="32"/>
        </w:rPr>
        <w:t>西班牙</w:t>
      </w:r>
      <w:r w:rsidRPr="008F3EB1">
        <w:rPr>
          <w:rFonts w:ascii="仿宋_GB2312" w:eastAsia="仿宋_GB2312" w:hint="eastAsia"/>
          <w:sz w:val="32"/>
          <w:szCs w:val="32"/>
        </w:rPr>
        <w:t>，系指本协定</w:t>
      </w:r>
      <w:r w:rsidR="006D3294">
        <w:rPr>
          <w:rFonts w:ascii="仿宋_GB2312" w:eastAsia="仿宋_GB2312" w:hint="eastAsia"/>
          <w:sz w:val="32"/>
          <w:szCs w:val="32"/>
        </w:rPr>
        <w:t>适用范围（</w:t>
      </w:r>
      <w:r w:rsidRPr="008F3EB1">
        <w:rPr>
          <w:rFonts w:ascii="仿宋_GB2312" w:eastAsia="仿宋_GB2312" w:hint="eastAsia"/>
          <w:sz w:val="32"/>
          <w:szCs w:val="32"/>
        </w:rPr>
        <w:t>第二条</w:t>
      </w:r>
      <w:r>
        <w:rPr>
          <w:rFonts w:ascii="仿宋_GB2312" w:eastAsia="仿宋_GB2312" w:hint="eastAsia"/>
          <w:sz w:val="32"/>
          <w:szCs w:val="32"/>
        </w:rPr>
        <w:t>第一款第二项</w:t>
      </w:r>
      <w:r w:rsidR="006D3294">
        <w:rPr>
          <w:rFonts w:ascii="仿宋_GB2312" w:eastAsia="仿宋_GB2312" w:hint="eastAsia"/>
          <w:sz w:val="32"/>
          <w:szCs w:val="32"/>
        </w:rPr>
        <w:t>）</w:t>
      </w:r>
      <w:r w:rsidR="002C5420">
        <w:rPr>
          <w:rFonts w:ascii="仿宋_GB2312" w:eastAsia="仿宋_GB2312" w:hint="eastAsia"/>
          <w:sz w:val="32"/>
          <w:szCs w:val="32"/>
        </w:rPr>
        <w:t>包括</w:t>
      </w:r>
      <w:r w:rsidR="00CA1257">
        <w:rPr>
          <w:rFonts w:ascii="仿宋_GB2312" w:eastAsia="仿宋_GB2312" w:hint="eastAsia"/>
          <w:sz w:val="32"/>
          <w:szCs w:val="32"/>
        </w:rPr>
        <w:t>的法律和</w:t>
      </w:r>
      <w:r w:rsidR="00782EEE">
        <w:rPr>
          <w:rFonts w:ascii="仿宋_GB2312" w:eastAsia="仿宋_GB2312" w:hint="eastAsia"/>
          <w:sz w:val="32"/>
          <w:szCs w:val="32"/>
        </w:rPr>
        <w:t>其他社会保险</w:t>
      </w:r>
      <w:r w:rsidR="00CA1257">
        <w:rPr>
          <w:rFonts w:ascii="仿宋_GB2312" w:eastAsia="仿宋_GB2312" w:hint="eastAsia"/>
          <w:sz w:val="32"/>
          <w:szCs w:val="32"/>
        </w:rPr>
        <w:t>法规。</w:t>
      </w: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t>（二）“主管机关”</w:t>
      </w: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t>在</w:t>
      </w:r>
      <w:r w:rsidR="00DB72FB">
        <w:rPr>
          <w:rFonts w:ascii="仿宋_GB2312" w:eastAsia="仿宋_GB2312" w:hint="eastAsia"/>
          <w:sz w:val="32"/>
          <w:szCs w:val="32"/>
        </w:rPr>
        <w:t>中国，系指人力资源</w:t>
      </w:r>
      <w:r w:rsidR="00E261BC">
        <w:rPr>
          <w:rFonts w:ascii="仿宋_GB2312" w:eastAsia="仿宋_GB2312" w:hint="eastAsia"/>
          <w:sz w:val="32"/>
          <w:szCs w:val="32"/>
        </w:rPr>
        <w:t>和</w:t>
      </w:r>
      <w:r w:rsidRPr="008F3EB1">
        <w:rPr>
          <w:rFonts w:ascii="仿宋_GB2312" w:eastAsia="仿宋_GB2312" w:hint="eastAsia"/>
          <w:sz w:val="32"/>
          <w:szCs w:val="32"/>
        </w:rPr>
        <w:t>社会保障部；</w:t>
      </w: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t>在</w:t>
      </w:r>
      <w:r w:rsidR="00172162">
        <w:rPr>
          <w:rFonts w:ascii="仿宋_GB2312" w:eastAsia="仿宋_GB2312" w:hint="eastAsia"/>
          <w:sz w:val="32"/>
          <w:szCs w:val="32"/>
        </w:rPr>
        <w:t>西班牙</w:t>
      </w:r>
      <w:r w:rsidRPr="008F3EB1">
        <w:rPr>
          <w:rFonts w:ascii="仿宋_GB2312" w:eastAsia="仿宋_GB2312" w:hint="eastAsia"/>
          <w:sz w:val="32"/>
          <w:szCs w:val="32"/>
        </w:rPr>
        <w:t>，系指</w:t>
      </w:r>
      <w:r w:rsidR="00172162">
        <w:rPr>
          <w:rFonts w:ascii="仿宋_GB2312" w:eastAsia="仿宋_GB2312" w:hint="eastAsia"/>
          <w:sz w:val="32"/>
          <w:szCs w:val="32"/>
        </w:rPr>
        <w:t>就业和社会保障部</w:t>
      </w:r>
      <w:r w:rsidR="00CA1257">
        <w:rPr>
          <w:rFonts w:ascii="仿宋_GB2312" w:eastAsia="仿宋_GB2312" w:hint="eastAsia"/>
          <w:sz w:val="32"/>
          <w:szCs w:val="32"/>
        </w:rPr>
        <w:t>。</w:t>
      </w: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lastRenderedPageBreak/>
        <w:t>（三）“经办机构”</w:t>
      </w: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t>在中</w:t>
      </w:r>
      <w:r w:rsidR="00DB72FB">
        <w:rPr>
          <w:rFonts w:ascii="仿宋_GB2312" w:eastAsia="仿宋_GB2312" w:hint="eastAsia"/>
          <w:sz w:val="32"/>
          <w:szCs w:val="32"/>
        </w:rPr>
        <w:t>国，系指人力资源</w:t>
      </w:r>
      <w:r w:rsidR="00915323">
        <w:rPr>
          <w:rFonts w:ascii="仿宋_GB2312" w:eastAsia="仿宋_GB2312" w:hint="eastAsia"/>
          <w:sz w:val="32"/>
          <w:szCs w:val="32"/>
        </w:rPr>
        <w:t>和</w:t>
      </w:r>
      <w:r w:rsidRPr="008F3EB1">
        <w:rPr>
          <w:rFonts w:ascii="仿宋_GB2312" w:eastAsia="仿宋_GB2312" w:hint="eastAsia"/>
          <w:sz w:val="32"/>
          <w:szCs w:val="32"/>
        </w:rPr>
        <w:t>社会保障部社会保险事业管理中心或该部指定的其他机构；</w:t>
      </w:r>
    </w:p>
    <w:p w:rsidR="003D77FE" w:rsidRDefault="003D77FE" w:rsidP="009B16E2">
      <w:pPr>
        <w:ind w:firstLine="640"/>
        <w:rPr>
          <w:rFonts w:ascii="仿宋_GB2312" w:eastAsia="仿宋_GB2312"/>
          <w:sz w:val="32"/>
          <w:szCs w:val="32"/>
        </w:rPr>
      </w:pPr>
      <w:r w:rsidRPr="008F3EB1">
        <w:rPr>
          <w:rFonts w:ascii="仿宋_GB2312" w:eastAsia="仿宋_GB2312" w:hint="eastAsia"/>
          <w:sz w:val="32"/>
          <w:szCs w:val="32"/>
        </w:rPr>
        <w:t>在</w:t>
      </w:r>
      <w:r w:rsidR="00172162">
        <w:rPr>
          <w:rFonts w:ascii="仿宋_GB2312" w:eastAsia="仿宋_GB2312" w:hint="eastAsia"/>
          <w:sz w:val="32"/>
          <w:szCs w:val="32"/>
        </w:rPr>
        <w:t>西班牙</w:t>
      </w:r>
      <w:r w:rsidRPr="008F3EB1">
        <w:rPr>
          <w:rFonts w:ascii="仿宋_GB2312" w:eastAsia="仿宋_GB2312" w:hint="eastAsia"/>
          <w:sz w:val="32"/>
          <w:szCs w:val="32"/>
        </w:rPr>
        <w:t>，系指</w:t>
      </w:r>
      <w:r w:rsidR="000F0C1B">
        <w:rPr>
          <w:rFonts w:ascii="仿宋_GB2312" w:eastAsia="仿宋_GB2312" w:hint="eastAsia"/>
          <w:sz w:val="32"/>
          <w:szCs w:val="32"/>
        </w:rPr>
        <w:t>负责法律规定实施的机构，即社会保障</w:t>
      </w:r>
      <w:r w:rsidR="00542409">
        <w:rPr>
          <w:rFonts w:ascii="仿宋_GB2312" w:eastAsia="仿宋_GB2312" w:hint="eastAsia"/>
          <w:sz w:val="32"/>
          <w:szCs w:val="32"/>
        </w:rPr>
        <w:t>基金</w:t>
      </w:r>
      <w:r w:rsidR="00542409">
        <w:rPr>
          <w:rFonts w:ascii="仿宋_GB2312" w:eastAsia="仿宋_GB2312"/>
          <w:sz w:val="32"/>
          <w:szCs w:val="32"/>
        </w:rPr>
        <w:t>管理</w:t>
      </w:r>
      <w:r w:rsidR="000F0C1B">
        <w:rPr>
          <w:rFonts w:ascii="仿宋_GB2312" w:eastAsia="仿宋_GB2312" w:hint="eastAsia"/>
          <w:sz w:val="32"/>
          <w:szCs w:val="32"/>
        </w:rPr>
        <w:t>总局</w:t>
      </w:r>
      <w:r w:rsidR="00CA1257">
        <w:rPr>
          <w:rFonts w:ascii="仿宋_GB2312" w:eastAsia="仿宋_GB2312" w:hint="eastAsia"/>
          <w:sz w:val="32"/>
          <w:szCs w:val="32"/>
        </w:rPr>
        <w:t>。</w:t>
      </w:r>
    </w:p>
    <w:p w:rsidR="00CA1257" w:rsidRDefault="00CA1257" w:rsidP="009B16E2">
      <w:pPr>
        <w:ind w:firstLine="640"/>
        <w:rPr>
          <w:rFonts w:ascii="仿宋_GB2312" w:eastAsia="仿宋_GB2312"/>
          <w:sz w:val="32"/>
          <w:szCs w:val="32"/>
        </w:rPr>
      </w:pPr>
      <w:r>
        <w:rPr>
          <w:rFonts w:ascii="仿宋_GB2312" w:eastAsia="仿宋_GB2312" w:hint="eastAsia"/>
          <w:sz w:val="32"/>
          <w:szCs w:val="32"/>
        </w:rPr>
        <w:t>（四）“联络机构”</w:t>
      </w:r>
    </w:p>
    <w:p w:rsidR="00CA1257" w:rsidRPr="00542409" w:rsidRDefault="00CA1257" w:rsidP="009B16E2">
      <w:pPr>
        <w:ind w:firstLine="640"/>
        <w:rPr>
          <w:rFonts w:ascii="仿宋_GB2312" w:eastAsia="仿宋_GB2312"/>
          <w:sz w:val="32"/>
          <w:szCs w:val="32"/>
        </w:rPr>
      </w:pPr>
      <w:r w:rsidRPr="00542409">
        <w:rPr>
          <w:rFonts w:ascii="仿宋_GB2312" w:eastAsia="仿宋_GB2312" w:hint="eastAsia"/>
          <w:sz w:val="32"/>
          <w:szCs w:val="32"/>
        </w:rPr>
        <w:t>在中国，系指</w:t>
      </w:r>
      <w:r w:rsidR="00782EEE" w:rsidRPr="00542409">
        <w:rPr>
          <w:rFonts w:ascii="仿宋_GB2312" w:eastAsia="仿宋_GB2312" w:hint="eastAsia"/>
          <w:sz w:val="32"/>
          <w:szCs w:val="32"/>
        </w:rPr>
        <w:t>人力资源和社会保障部社会保险事业管理中心</w:t>
      </w:r>
      <w:r w:rsidR="00542409">
        <w:rPr>
          <w:rFonts w:ascii="仿宋_GB2312" w:eastAsia="仿宋_GB2312" w:hint="eastAsia"/>
          <w:sz w:val="32"/>
          <w:szCs w:val="32"/>
        </w:rPr>
        <w:t>或</w:t>
      </w:r>
      <w:r w:rsidR="00542409">
        <w:rPr>
          <w:rFonts w:ascii="仿宋_GB2312" w:eastAsia="仿宋_GB2312"/>
          <w:sz w:val="32"/>
          <w:szCs w:val="32"/>
        </w:rPr>
        <w:t>该部</w:t>
      </w:r>
      <w:r w:rsidR="00542409">
        <w:rPr>
          <w:rFonts w:ascii="仿宋_GB2312" w:eastAsia="仿宋_GB2312" w:hint="eastAsia"/>
          <w:sz w:val="32"/>
          <w:szCs w:val="32"/>
        </w:rPr>
        <w:t>指定</w:t>
      </w:r>
      <w:r w:rsidR="00542409">
        <w:rPr>
          <w:rFonts w:ascii="仿宋_GB2312" w:eastAsia="仿宋_GB2312"/>
          <w:sz w:val="32"/>
          <w:szCs w:val="32"/>
        </w:rPr>
        <w:t>的其他机构</w:t>
      </w:r>
      <w:r w:rsidRPr="00542409">
        <w:rPr>
          <w:rFonts w:ascii="仿宋_GB2312" w:eastAsia="仿宋_GB2312" w:hint="eastAsia"/>
          <w:sz w:val="32"/>
          <w:szCs w:val="32"/>
        </w:rPr>
        <w:t>；</w:t>
      </w:r>
    </w:p>
    <w:p w:rsidR="00CA1257" w:rsidRPr="00CA1257" w:rsidRDefault="00CA1257" w:rsidP="009B16E2">
      <w:pPr>
        <w:ind w:firstLine="640"/>
        <w:rPr>
          <w:rFonts w:ascii="仿宋_GB2312" w:eastAsia="仿宋_GB2312"/>
          <w:sz w:val="32"/>
          <w:szCs w:val="32"/>
        </w:rPr>
      </w:pPr>
      <w:r>
        <w:rPr>
          <w:rFonts w:ascii="仿宋_GB2312" w:eastAsia="仿宋_GB2312" w:hint="eastAsia"/>
          <w:sz w:val="32"/>
          <w:szCs w:val="32"/>
        </w:rPr>
        <w:t>在西班牙，系指负责缔约双方经办机构之间协调与信息交换的机构，即社会保障</w:t>
      </w:r>
      <w:r w:rsidR="00542409">
        <w:rPr>
          <w:rFonts w:ascii="仿宋_GB2312" w:eastAsia="仿宋_GB2312" w:hint="eastAsia"/>
          <w:sz w:val="32"/>
          <w:szCs w:val="32"/>
        </w:rPr>
        <w:t>基金</w:t>
      </w:r>
      <w:r w:rsidR="00542409">
        <w:rPr>
          <w:rFonts w:ascii="仿宋_GB2312" w:eastAsia="仿宋_GB2312"/>
          <w:sz w:val="32"/>
          <w:szCs w:val="32"/>
        </w:rPr>
        <w:t>管理</w:t>
      </w:r>
      <w:r>
        <w:rPr>
          <w:rFonts w:ascii="仿宋_GB2312" w:eastAsia="仿宋_GB2312" w:hint="eastAsia"/>
          <w:sz w:val="32"/>
          <w:szCs w:val="32"/>
        </w:rPr>
        <w:t>总局。</w:t>
      </w:r>
    </w:p>
    <w:p w:rsidR="003D77FE" w:rsidRPr="008F3EB1" w:rsidRDefault="00CA1257" w:rsidP="009B16E2">
      <w:pPr>
        <w:ind w:firstLine="640"/>
        <w:rPr>
          <w:rFonts w:ascii="仿宋_GB2312" w:eastAsia="仿宋_GB2312"/>
          <w:sz w:val="32"/>
          <w:szCs w:val="32"/>
        </w:rPr>
      </w:pPr>
      <w:r>
        <w:rPr>
          <w:rFonts w:ascii="仿宋_GB2312" w:eastAsia="仿宋_GB2312" w:hint="eastAsia"/>
          <w:sz w:val="32"/>
          <w:szCs w:val="32"/>
        </w:rPr>
        <w:t>（五</w:t>
      </w:r>
      <w:r w:rsidR="003D77FE" w:rsidRPr="008F3EB1">
        <w:rPr>
          <w:rFonts w:ascii="仿宋_GB2312" w:eastAsia="仿宋_GB2312" w:hint="eastAsia"/>
          <w:sz w:val="32"/>
          <w:szCs w:val="32"/>
        </w:rPr>
        <w:t>）“领土”</w:t>
      </w: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t>在中国，系指《中华人民共和国社会保险法》及其相关法律法规适用的中华人民共和国的领土；</w:t>
      </w: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t>在</w:t>
      </w:r>
      <w:r w:rsidR="00CA1257">
        <w:rPr>
          <w:rFonts w:ascii="仿宋_GB2312" w:eastAsia="仿宋_GB2312" w:hint="eastAsia"/>
          <w:sz w:val="32"/>
          <w:szCs w:val="32"/>
        </w:rPr>
        <w:t>西班牙</w:t>
      </w:r>
      <w:r w:rsidRPr="008F3EB1">
        <w:rPr>
          <w:rFonts w:ascii="仿宋_GB2312" w:eastAsia="仿宋_GB2312" w:hint="eastAsia"/>
          <w:sz w:val="32"/>
          <w:szCs w:val="32"/>
        </w:rPr>
        <w:t>，系指</w:t>
      </w:r>
      <w:r w:rsidR="00CA1257">
        <w:rPr>
          <w:rFonts w:ascii="仿宋_GB2312" w:eastAsia="仿宋_GB2312" w:hint="eastAsia"/>
          <w:sz w:val="32"/>
          <w:szCs w:val="32"/>
        </w:rPr>
        <w:t>西班牙领土。</w:t>
      </w:r>
    </w:p>
    <w:p w:rsidR="003D77FE" w:rsidRPr="008F3EB1" w:rsidRDefault="00CA1257" w:rsidP="009B16E2">
      <w:pPr>
        <w:ind w:firstLine="640"/>
        <w:rPr>
          <w:rFonts w:ascii="仿宋_GB2312" w:eastAsia="仿宋_GB2312"/>
          <w:sz w:val="32"/>
          <w:szCs w:val="32"/>
        </w:rPr>
      </w:pPr>
      <w:r>
        <w:rPr>
          <w:rFonts w:ascii="仿宋_GB2312" w:eastAsia="仿宋_GB2312" w:hint="eastAsia"/>
          <w:sz w:val="32"/>
          <w:szCs w:val="32"/>
        </w:rPr>
        <w:t>（六</w:t>
      </w:r>
      <w:r w:rsidR="003D77FE" w:rsidRPr="008F3EB1">
        <w:rPr>
          <w:rFonts w:ascii="仿宋_GB2312" w:eastAsia="仿宋_GB2312" w:hint="eastAsia"/>
          <w:sz w:val="32"/>
          <w:szCs w:val="32"/>
        </w:rPr>
        <w:t>）“国民”</w:t>
      </w:r>
    </w:p>
    <w:p w:rsidR="003D77FE" w:rsidRDefault="00782EEE" w:rsidP="009B16E2">
      <w:pPr>
        <w:ind w:firstLine="640"/>
        <w:rPr>
          <w:rFonts w:ascii="仿宋_GB2312" w:eastAsia="仿宋_GB2312"/>
          <w:sz w:val="32"/>
          <w:szCs w:val="32"/>
        </w:rPr>
      </w:pPr>
      <w:r>
        <w:rPr>
          <w:rFonts w:ascii="仿宋_GB2312" w:eastAsia="仿宋_GB2312" w:hint="eastAsia"/>
          <w:sz w:val="32"/>
          <w:szCs w:val="32"/>
        </w:rPr>
        <w:t>在中</w:t>
      </w:r>
      <w:r w:rsidR="003D77FE" w:rsidRPr="008F3EB1">
        <w:rPr>
          <w:rFonts w:ascii="仿宋_GB2312" w:eastAsia="仿宋_GB2312" w:hint="eastAsia"/>
          <w:sz w:val="32"/>
          <w:szCs w:val="32"/>
        </w:rPr>
        <w:t>国，系指具有中华人民共和国国籍的个人；</w:t>
      </w:r>
    </w:p>
    <w:p w:rsidR="003D77FE" w:rsidRDefault="003D77FE" w:rsidP="009B16E2">
      <w:pPr>
        <w:ind w:firstLine="640"/>
        <w:rPr>
          <w:rFonts w:ascii="仿宋_GB2312" w:eastAsia="仿宋_GB2312"/>
          <w:sz w:val="32"/>
          <w:szCs w:val="32"/>
        </w:rPr>
      </w:pPr>
      <w:r w:rsidRPr="008F3EB1">
        <w:rPr>
          <w:rFonts w:ascii="仿宋_GB2312" w:eastAsia="仿宋_GB2312" w:hint="eastAsia"/>
          <w:sz w:val="32"/>
          <w:szCs w:val="32"/>
        </w:rPr>
        <w:t>在</w:t>
      </w:r>
      <w:r w:rsidR="00CA1257">
        <w:rPr>
          <w:rFonts w:ascii="仿宋_GB2312" w:eastAsia="仿宋_GB2312" w:hint="eastAsia"/>
          <w:sz w:val="32"/>
          <w:szCs w:val="32"/>
        </w:rPr>
        <w:t>西班牙</w:t>
      </w:r>
      <w:r w:rsidRPr="008F3EB1">
        <w:rPr>
          <w:rFonts w:ascii="仿宋_GB2312" w:eastAsia="仿宋_GB2312" w:hint="eastAsia"/>
          <w:sz w:val="32"/>
          <w:szCs w:val="32"/>
        </w:rPr>
        <w:t>，系指</w:t>
      </w:r>
      <w:r w:rsidR="00FD408C">
        <w:rPr>
          <w:rFonts w:ascii="仿宋_GB2312" w:eastAsia="仿宋_GB2312" w:hint="eastAsia"/>
          <w:sz w:val="32"/>
          <w:szCs w:val="32"/>
        </w:rPr>
        <w:t>在</w:t>
      </w:r>
      <w:r w:rsidR="00CA1257">
        <w:rPr>
          <w:rFonts w:ascii="仿宋_GB2312" w:eastAsia="仿宋_GB2312" w:hint="eastAsia"/>
          <w:sz w:val="32"/>
          <w:szCs w:val="32"/>
        </w:rPr>
        <w:t>《西班牙民法》第一卷</w:t>
      </w:r>
      <w:r w:rsidR="002210A9">
        <w:rPr>
          <w:rFonts w:ascii="仿宋_GB2312" w:eastAsia="仿宋_GB2312" w:hint="eastAsia"/>
          <w:sz w:val="32"/>
          <w:szCs w:val="32"/>
        </w:rPr>
        <w:t>第一编</w:t>
      </w:r>
      <w:r w:rsidR="00FD408C">
        <w:rPr>
          <w:rFonts w:ascii="仿宋_GB2312" w:eastAsia="仿宋_GB2312" w:hint="eastAsia"/>
          <w:sz w:val="32"/>
          <w:szCs w:val="32"/>
        </w:rPr>
        <w:t>中定义为西班牙国民的个人</w:t>
      </w:r>
      <w:r w:rsidRPr="008F3EB1">
        <w:rPr>
          <w:rFonts w:ascii="仿宋_GB2312" w:eastAsia="仿宋_GB2312" w:hint="eastAsia"/>
          <w:sz w:val="32"/>
          <w:szCs w:val="32"/>
        </w:rPr>
        <w:t>。</w:t>
      </w:r>
    </w:p>
    <w:p w:rsidR="00B04423" w:rsidRPr="008F3EB1" w:rsidRDefault="00B04423" w:rsidP="009B16E2">
      <w:pPr>
        <w:ind w:firstLine="640"/>
        <w:rPr>
          <w:rFonts w:ascii="仿宋_GB2312" w:eastAsia="仿宋_GB2312"/>
          <w:sz w:val="32"/>
          <w:szCs w:val="32"/>
        </w:rPr>
      </w:pP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t>二、本条中未定义的词语应具有缔约</w:t>
      </w:r>
      <w:r w:rsidR="00FD408C">
        <w:rPr>
          <w:rFonts w:ascii="仿宋_GB2312" w:eastAsia="仿宋_GB2312" w:hint="eastAsia"/>
          <w:sz w:val="32"/>
          <w:szCs w:val="32"/>
        </w:rPr>
        <w:t>双方</w:t>
      </w:r>
      <w:r w:rsidRPr="008F3EB1">
        <w:rPr>
          <w:rFonts w:ascii="仿宋_GB2312" w:eastAsia="仿宋_GB2312" w:hint="eastAsia"/>
          <w:sz w:val="32"/>
          <w:szCs w:val="32"/>
        </w:rPr>
        <w:t>各自适用法律规定赋予的含义。</w:t>
      </w:r>
    </w:p>
    <w:p w:rsidR="003D77FE" w:rsidRPr="00B04423" w:rsidRDefault="003D77FE" w:rsidP="002B4412">
      <w:pPr>
        <w:ind w:left="420" w:firstLineChars="0" w:firstLine="0"/>
        <w:rPr>
          <w:rFonts w:ascii="仿宋_GB2312" w:eastAsia="仿宋_GB2312"/>
          <w:sz w:val="32"/>
          <w:szCs w:val="32"/>
        </w:rPr>
      </w:pPr>
    </w:p>
    <w:p w:rsidR="003D77FE" w:rsidRDefault="003D77FE" w:rsidP="00996588">
      <w:pPr>
        <w:ind w:firstLineChars="0" w:firstLine="0"/>
        <w:jc w:val="center"/>
        <w:rPr>
          <w:rFonts w:ascii="仿宋_GB2312" w:eastAsia="仿宋_GB2312"/>
          <w:b/>
          <w:bCs/>
          <w:sz w:val="32"/>
          <w:szCs w:val="32"/>
        </w:rPr>
      </w:pPr>
      <w:r w:rsidRPr="008F3EB1">
        <w:rPr>
          <w:rFonts w:ascii="仿宋_GB2312" w:eastAsia="仿宋_GB2312" w:hint="eastAsia"/>
          <w:b/>
          <w:bCs/>
          <w:sz w:val="32"/>
          <w:szCs w:val="32"/>
        </w:rPr>
        <w:lastRenderedPageBreak/>
        <w:t>第二条</w:t>
      </w:r>
      <w:r w:rsidRPr="008F3EB1">
        <w:rPr>
          <w:rFonts w:ascii="仿宋_GB2312" w:eastAsia="仿宋_GB2312"/>
          <w:b/>
          <w:bCs/>
          <w:sz w:val="32"/>
          <w:szCs w:val="32"/>
        </w:rPr>
        <w:t xml:space="preserve">  </w:t>
      </w:r>
      <w:r w:rsidRPr="008F3EB1">
        <w:rPr>
          <w:rFonts w:ascii="仿宋_GB2312" w:eastAsia="仿宋_GB2312" w:hint="eastAsia"/>
          <w:b/>
          <w:bCs/>
          <w:sz w:val="32"/>
          <w:szCs w:val="32"/>
        </w:rPr>
        <w:t>法律适用范围</w:t>
      </w:r>
    </w:p>
    <w:p w:rsidR="003D77FE" w:rsidRPr="008F3EB1" w:rsidRDefault="003D77FE" w:rsidP="001B7DBB">
      <w:pPr>
        <w:ind w:firstLineChars="0" w:firstLine="0"/>
        <w:jc w:val="center"/>
        <w:rPr>
          <w:rFonts w:ascii="仿宋_GB2312" w:eastAsia="仿宋_GB2312" w:hAnsi="宋体"/>
          <w:b/>
          <w:bCs/>
          <w:sz w:val="32"/>
          <w:szCs w:val="32"/>
          <w:shd w:val="clear" w:color="auto" w:fill="FAFAFA"/>
        </w:rPr>
      </w:pP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t>一、本协定适用下列社会保险制度相关的法律规定：</w:t>
      </w: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t>（一）在中国</w:t>
      </w:r>
    </w:p>
    <w:p w:rsidR="003D77FE" w:rsidRPr="008F3EB1" w:rsidRDefault="00B04423" w:rsidP="009B16E2">
      <w:pPr>
        <w:ind w:firstLine="640"/>
        <w:rPr>
          <w:rFonts w:ascii="仿宋_GB2312" w:eastAsia="仿宋_GB2312"/>
          <w:sz w:val="32"/>
          <w:szCs w:val="32"/>
        </w:rPr>
      </w:pPr>
      <w:r>
        <w:rPr>
          <w:rFonts w:ascii="仿宋_GB2312" w:eastAsia="仿宋_GB2312" w:hint="eastAsia"/>
          <w:sz w:val="32"/>
          <w:szCs w:val="32"/>
        </w:rPr>
        <w:t xml:space="preserve">1. </w:t>
      </w:r>
      <w:r w:rsidR="003D77FE" w:rsidRPr="008F3EB1">
        <w:rPr>
          <w:rFonts w:ascii="仿宋_GB2312" w:eastAsia="仿宋_GB2312" w:hint="eastAsia"/>
          <w:sz w:val="32"/>
          <w:szCs w:val="32"/>
        </w:rPr>
        <w:t>职工基本养老保险</w:t>
      </w:r>
      <w:r w:rsidR="00DB72FB">
        <w:rPr>
          <w:rFonts w:ascii="仿宋_GB2312" w:eastAsia="仿宋_GB2312" w:hint="eastAsia"/>
          <w:sz w:val="32"/>
          <w:szCs w:val="32"/>
        </w:rPr>
        <w:t>；</w:t>
      </w:r>
      <w:r w:rsidR="003D77FE" w:rsidRPr="008F3EB1">
        <w:rPr>
          <w:rFonts w:ascii="仿宋_GB2312" w:eastAsia="仿宋_GB2312"/>
          <w:sz w:val="32"/>
          <w:szCs w:val="32"/>
        </w:rPr>
        <w:t xml:space="preserve"> </w:t>
      </w:r>
    </w:p>
    <w:p w:rsidR="003D77FE" w:rsidRDefault="00B04423" w:rsidP="009B16E2">
      <w:pPr>
        <w:ind w:firstLine="640"/>
        <w:rPr>
          <w:rFonts w:ascii="仿宋_GB2312" w:eastAsia="仿宋_GB2312"/>
          <w:sz w:val="32"/>
          <w:szCs w:val="32"/>
        </w:rPr>
      </w:pPr>
      <w:r>
        <w:rPr>
          <w:rFonts w:ascii="仿宋_GB2312" w:eastAsia="仿宋_GB2312" w:hint="eastAsia"/>
          <w:sz w:val="32"/>
          <w:szCs w:val="32"/>
        </w:rPr>
        <w:t>2. 失业保险。</w:t>
      </w:r>
    </w:p>
    <w:p w:rsidR="00B04423" w:rsidRPr="008F3EB1" w:rsidRDefault="00B04423" w:rsidP="009B16E2">
      <w:pPr>
        <w:ind w:firstLine="640"/>
        <w:rPr>
          <w:rFonts w:ascii="仿宋_GB2312" w:eastAsia="仿宋_GB2312"/>
          <w:sz w:val="32"/>
          <w:szCs w:val="32"/>
        </w:rPr>
      </w:pPr>
      <w:r>
        <w:rPr>
          <w:rFonts w:ascii="仿宋_GB2312" w:eastAsia="仿宋_GB2312" w:hint="eastAsia"/>
          <w:sz w:val="32"/>
          <w:szCs w:val="32"/>
        </w:rPr>
        <w:t>（二）在西班牙</w:t>
      </w:r>
    </w:p>
    <w:p w:rsidR="003D77FE" w:rsidRDefault="00B04423" w:rsidP="009B16E2">
      <w:pPr>
        <w:ind w:firstLine="640"/>
        <w:rPr>
          <w:rFonts w:ascii="仿宋_GB2312" w:eastAsia="仿宋_GB2312"/>
          <w:sz w:val="32"/>
          <w:szCs w:val="32"/>
        </w:rPr>
      </w:pPr>
      <w:r>
        <w:rPr>
          <w:rFonts w:ascii="仿宋_GB2312" w:eastAsia="仿宋_GB2312" w:hint="eastAsia"/>
          <w:sz w:val="32"/>
          <w:szCs w:val="32"/>
        </w:rPr>
        <w:t xml:space="preserve">1. </w:t>
      </w:r>
      <w:r w:rsidR="00B274BC">
        <w:rPr>
          <w:rFonts w:ascii="仿宋_GB2312" w:eastAsia="仿宋_GB2312" w:hint="eastAsia"/>
          <w:sz w:val="32"/>
          <w:szCs w:val="32"/>
        </w:rPr>
        <w:t>社会保障制度中</w:t>
      </w:r>
      <w:r>
        <w:rPr>
          <w:rFonts w:ascii="仿宋_GB2312" w:eastAsia="仿宋_GB2312" w:hint="eastAsia"/>
          <w:sz w:val="32"/>
          <w:szCs w:val="32"/>
        </w:rPr>
        <w:t>适用于雇员的缴费型养老金</w:t>
      </w:r>
      <w:r w:rsidR="00B274BC">
        <w:rPr>
          <w:rFonts w:ascii="仿宋_GB2312" w:eastAsia="仿宋_GB2312" w:hint="eastAsia"/>
          <w:sz w:val="32"/>
          <w:szCs w:val="32"/>
        </w:rPr>
        <w:t>，</w:t>
      </w:r>
      <w:r w:rsidR="00542409">
        <w:rPr>
          <w:rFonts w:ascii="仿宋_GB2312" w:eastAsia="仿宋_GB2312" w:hint="eastAsia"/>
          <w:sz w:val="32"/>
          <w:szCs w:val="32"/>
        </w:rPr>
        <w:t>其中</w:t>
      </w:r>
      <w:r w:rsidR="00B274BC">
        <w:rPr>
          <w:rFonts w:ascii="仿宋_GB2312" w:eastAsia="仿宋_GB2312" w:hint="eastAsia"/>
          <w:sz w:val="32"/>
          <w:szCs w:val="32"/>
        </w:rPr>
        <w:t>不包含工伤和职业病保险；</w:t>
      </w:r>
    </w:p>
    <w:p w:rsidR="00B274BC" w:rsidRDefault="00B274BC" w:rsidP="009B16E2">
      <w:pPr>
        <w:ind w:firstLine="640"/>
        <w:rPr>
          <w:rFonts w:ascii="仿宋_GB2312" w:eastAsia="仿宋_GB2312"/>
          <w:sz w:val="32"/>
          <w:szCs w:val="32"/>
        </w:rPr>
      </w:pPr>
      <w:r>
        <w:rPr>
          <w:rFonts w:ascii="仿宋_GB2312" w:eastAsia="仿宋_GB2312" w:hint="eastAsia"/>
          <w:sz w:val="32"/>
          <w:szCs w:val="32"/>
        </w:rPr>
        <w:t>2. 雇员的失业保险缴费与待遇。</w:t>
      </w:r>
    </w:p>
    <w:p w:rsidR="00B274BC" w:rsidRDefault="00B274BC" w:rsidP="009B16E2">
      <w:pPr>
        <w:ind w:firstLine="640"/>
        <w:rPr>
          <w:rFonts w:ascii="仿宋_GB2312" w:eastAsia="仿宋_GB2312"/>
          <w:sz w:val="32"/>
          <w:szCs w:val="32"/>
        </w:rPr>
      </w:pPr>
    </w:p>
    <w:p w:rsidR="00B274BC" w:rsidRDefault="00B274BC" w:rsidP="009B16E2">
      <w:pPr>
        <w:ind w:firstLine="640"/>
        <w:rPr>
          <w:rFonts w:ascii="仿宋_GB2312" w:eastAsia="仿宋_GB2312"/>
          <w:sz w:val="32"/>
          <w:szCs w:val="32"/>
        </w:rPr>
      </w:pPr>
      <w:r>
        <w:rPr>
          <w:rFonts w:ascii="仿宋_GB2312" w:eastAsia="仿宋_GB2312" w:hint="eastAsia"/>
          <w:sz w:val="32"/>
          <w:szCs w:val="32"/>
        </w:rPr>
        <w:t>二、本协定同样适用于对本条第一款所适用的法律规定进行修订、补充、合并、替代的法律法规。但本协定不适用于以建立新型社会保障制度为目的的法律规定的修正案，除非缔约双方主管机关同意其适用。</w:t>
      </w:r>
    </w:p>
    <w:p w:rsidR="00B274BC" w:rsidRPr="008F3EB1" w:rsidRDefault="00B274BC" w:rsidP="009B16E2">
      <w:pPr>
        <w:ind w:firstLine="640"/>
        <w:rPr>
          <w:rFonts w:ascii="仿宋_GB2312" w:eastAsia="仿宋_GB2312"/>
          <w:sz w:val="32"/>
          <w:szCs w:val="32"/>
        </w:rPr>
      </w:pPr>
    </w:p>
    <w:p w:rsidR="003D77FE" w:rsidRPr="008F3EB1" w:rsidRDefault="00B274BC" w:rsidP="009B16E2">
      <w:pPr>
        <w:ind w:firstLine="640"/>
        <w:rPr>
          <w:rFonts w:ascii="仿宋_GB2312" w:eastAsia="仿宋_GB2312"/>
          <w:sz w:val="32"/>
          <w:szCs w:val="32"/>
        </w:rPr>
      </w:pPr>
      <w:r>
        <w:rPr>
          <w:rFonts w:ascii="仿宋_GB2312" w:eastAsia="仿宋_GB2312" w:hint="eastAsia"/>
          <w:sz w:val="32"/>
          <w:szCs w:val="32"/>
        </w:rPr>
        <w:t>三</w:t>
      </w:r>
      <w:r w:rsidR="003D77FE" w:rsidRPr="008F3EB1">
        <w:rPr>
          <w:rFonts w:ascii="仿宋_GB2312" w:eastAsia="仿宋_GB2312" w:hint="eastAsia"/>
          <w:sz w:val="32"/>
          <w:szCs w:val="32"/>
        </w:rPr>
        <w:t>、除非本协定另有规定，本条第一款所提及的法律规定不包括缔约一</w:t>
      </w:r>
      <w:r>
        <w:rPr>
          <w:rFonts w:ascii="仿宋_GB2312" w:eastAsia="仿宋_GB2312" w:hint="eastAsia"/>
          <w:sz w:val="32"/>
          <w:szCs w:val="32"/>
        </w:rPr>
        <w:t>方</w:t>
      </w:r>
      <w:r w:rsidR="003D77FE" w:rsidRPr="008F3EB1">
        <w:rPr>
          <w:rFonts w:ascii="仿宋_GB2312" w:eastAsia="仿宋_GB2312" w:hint="eastAsia"/>
          <w:sz w:val="32"/>
          <w:szCs w:val="32"/>
        </w:rPr>
        <w:t>可能与第三国在社会保</w:t>
      </w:r>
      <w:r w:rsidR="001C1321">
        <w:rPr>
          <w:rFonts w:ascii="仿宋_GB2312" w:eastAsia="仿宋_GB2312" w:hint="eastAsia"/>
          <w:sz w:val="32"/>
          <w:szCs w:val="32"/>
        </w:rPr>
        <w:t>障方面缔结的条约或其他国际协定，及为具体实施之目的颁布的法律规定</w:t>
      </w:r>
      <w:r w:rsidR="003D77FE" w:rsidRPr="008F3EB1">
        <w:rPr>
          <w:rFonts w:ascii="仿宋_GB2312" w:eastAsia="仿宋_GB2312" w:hint="eastAsia"/>
          <w:sz w:val="32"/>
          <w:szCs w:val="32"/>
        </w:rPr>
        <w:t>。</w:t>
      </w:r>
    </w:p>
    <w:p w:rsidR="003D77FE" w:rsidRPr="008F3EB1" w:rsidRDefault="003D77FE" w:rsidP="009B16E2">
      <w:pPr>
        <w:ind w:firstLine="640"/>
        <w:rPr>
          <w:rFonts w:ascii="仿宋_GB2312" w:eastAsia="仿宋_GB2312"/>
          <w:sz w:val="32"/>
          <w:szCs w:val="32"/>
          <w:shd w:val="clear" w:color="auto" w:fill="FAFAFA"/>
        </w:rPr>
      </w:pPr>
    </w:p>
    <w:p w:rsidR="003D77FE" w:rsidRDefault="003D77FE" w:rsidP="00996588">
      <w:pPr>
        <w:ind w:firstLineChars="0" w:firstLine="0"/>
        <w:jc w:val="center"/>
        <w:rPr>
          <w:rFonts w:ascii="仿宋_GB2312" w:eastAsia="仿宋_GB2312"/>
          <w:b/>
          <w:bCs/>
          <w:sz w:val="32"/>
          <w:szCs w:val="32"/>
        </w:rPr>
      </w:pPr>
      <w:r w:rsidRPr="008F3EB1">
        <w:rPr>
          <w:rFonts w:ascii="仿宋_GB2312" w:eastAsia="仿宋_GB2312" w:hint="eastAsia"/>
          <w:b/>
          <w:bCs/>
          <w:sz w:val="32"/>
          <w:szCs w:val="32"/>
        </w:rPr>
        <w:t>第三条</w:t>
      </w:r>
      <w:r w:rsidRPr="008F3EB1">
        <w:rPr>
          <w:rFonts w:ascii="仿宋_GB2312" w:eastAsia="仿宋_GB2312"/>
          <w:b/>
          <w:bCs/>
          <w:sz w:val="32"/>
          <w:szCs w:val="32"/>
        </w:rPr>
        <w:t xml:space="preserve">  </w:t>
      </w:r>
      <w:r w:rsidR="006502E1">
        <w:rPr>
          <w:rFonts w:ascii="仿宋_GB2312" w:eastAsia="仿宋_GB2312" w:hint="eastAsia"/>
          <w:b/>
          <w:bCs/>
          <w:sz w:val="32"/>
          <w:szCs w:val="32"/>
        </w:rPr>
        <w:t>人员适用范围</w:t>
      </w:r>
    </w:p>
    <w:p w:rsidR="003D77FE" w:rsidRPr="008F3EB1" w:rsidRDefault="003D77FE" w:rsidP="001B7DBB">
      <w:pPr>
        <w:ind w:firstLineChars="0" w:firstLine="0"/>
        <w:jc w:val="center"/>
        <w:rPr>
          <w:rFonts w:ascii="仿宋_GB2312" w:eastAsia="仿宋_GB2312"/>
          <w:b/>
          <w:bCs/>
          <w:sz w:val="32"/>
          <w:szCs w:val="32"/>
        </w:rPr>
      </w:pPr>
    </w:p>
    <w:p w:rsidR="003D77FE" w:rsidRDefault="006502E1" w:rsidP="009B16E2">
      <w:pPr>
        <w:ind w:firstLine="640"/>
        <w:rPr>
          <w:rFonts w:ascii="仿宋_GB2312" w:eastAsia="仿宋_GB2312"/>
          <w:sz w:val="32"/>
          <w:szCs w:val="32"/>
        </w:rPr>
      </w:pPr>
      <w:r>
        <w:rPr>
          <w:rFonts w:ascii="仿宋_GB2312" w:eastAsia="仿宋_GB2312" w:hint="eastAsia"/>
          <w:sz w:val="32"/>
          <w:szCs w:val="32"/>
        </w:rPr>
        <w:lastRenderedPageBreak/>
        <w:t>本协定适用于缔约任一方根据第二条所列法律规定管辖的所有人员。</w:t>
      </w:r>
    </w:p>
    <w:p w:rsidR="006502E1" w:rsidRDefault="006502E1" w:rsidP="009B16E2">
      <w:pPr>
        <w:ind w:firstLine="640"/>
        <w:rPr>
          <w:rFonts w:ascii="仿宋_GB2312" w:eastAsia="仿宋_GB2312"/>
          <w:sz w:val="32"/>
          <w:szCs w:val="32"/>
        </w:rPr>
      </w:pPr>
    </w:p>
    <w:p w:rsidR="006502E1" w:rsidRPr="006502E1" w:rsidRDefault="006502E1" w:rsidP="006502E1">
      <w:pPr>
        <w:ind w:firstLine="643"/>
        <w:jc w:val="center"/>
        <w:rPr>
          <w:rFonts w:ascii="仿宋_GB2312" w:eastAsia="仿宋_GB2312"/>
          <w:b/>
          <w:bCs/>
          <w:sz w:val="32"/>
          <w:szCs w:val="32"/>
        </w:rPr>
      </w:pPr>
      <w:r w:rsidRPr="006502E1">
        <w:rPr>
          <w:rFonts w:ascii="仿宋_GB2312" w:eastAsia="仿宋_GB2312" w:hint="eastAsia"/>
          <w:b/>
          <w:bCs/>
          <w:sz w:val="32"/>
          <w:szCs w:val="32"/>
        </w:rPr>
        <w:t>第四条  平等待遇</w:t>
      </w:r>
    </w:p>
    <w:p w:rsidR="003D77FE" w:rsidRPr="003D475B" w:rsidRDefault="006502E1" w:rsidP="009B16E2">
      <w:pPr>
        <w:ind w:firstLine="640"/>
        <w:rPr>
          <w:rFonts w:ascii="仿宋_GB2312" w:eastAsia="仿宋_GB2312"/>
          <w:sz w:val="32"/>
          <w:szCs w:val="32"/>
        </w:rPr>
      </w:pPr>
      <w:r w:rsidRPr="003D475B">
        <w:rPr>
          <w:rFonts w:ascii="仿宋_GB2312" w:eastAsia="仿宋_GB2312" w:hint="eastAsia"/>
          <w:sz w:val="32"/>
          <w:szCs w:val="32"/>
        </w:rPr>
        <w:t>除非本协定另有规定，第三条所提及人员</w:t>
      </w:r>
      <w:r w:rsidR="001C4726" w:rsidRPr="003D475B">
        <w:rPr>
          <w:rFonts w:ascii="仿宋_GB2312" w:eastAsia="仿宋_GB2312" w:hint="eastAsia"/>
          <w:sz w:val="32"/>
          <w:szCs w:val="32"/>
        </w:rPr>
        <w:t>在适用缔约一方法律规定时</w:t>
      </w:r>
      <w:r w:rsidRPr="003D475B">
        <w:rPr>
          <w:rFonts w:ascii="仿宋_GB2312" w:eastAsia="仿宋_GB2312" w:hint="eastAsia"/>
          <w:sz w:val="32"/>
          <w:szCs w:val="32"/>
        </w:rPr>
        <w:t>享有</w:t>
      </w:r>
      <w:r w:rsidR="001C4726" w:rsidRPr="003D475B">
        <w:rPr>
          <w:rFonts w:ascii="仿宋_GB2312" w:eastAsia="仿宋_GB2312" w:hint="eastAsia"/>
          <w:sz w:val="32"/>
          <w:szCs w:val="32"/>
        </w:rPr>
        <w:t>与该缔约方国民同等的待遇。</w:t>
      </w:r>
    </w:p>
    <w:p w:rsidR="006502E1" w:rsidRDefault="006502E1" w:rsidP="009B16E2">
      <w:pPr>
        <w:ind w:firstLine="640"/>
        <w:rPr>
          <w:rFonts w:ascii="仿宋_GB2312" w:eastAsia="仿宋_GB2312"/>
          <w:sz w:val="32"/>
          <w:szCs w:val="32"/>
          <w:shd w:val="clear" w:color="auto" w:fill="FAFAFA"/>
        </w:rPr>
      </w:pPr>
    </w:p>
    <w:p w:rsidR="001C4726" w:rsidRPr="001C4726" w:rsidRDefault="001C4726" w:rsidP="001C4726">
      <w:pPr>
        <w:ind w:firstLine="643"/>
        <w:jc w:val="center"/>
        <w:rPr>
          <w:rFonts w:ascii="仿宋_GB2312" w:eastAsia="仿宋_GB2312"/>
          <w:b/>
          <w:sz w:val="32"/>
          <w:szCs w:val="32"/>
          <w:shd w:val="clear" w:color="auto" w:fill="FAFAFA"/>
        </w:rPr>
      </w:pPr>
      <w:r w:rsidRPr="003C76C5">
        <w:rPr>
          <w:rFonts w:ascii="仿宋_GB2312" w:eastAsia="仿宋_GB2312" w:hint="eastAsia"/>
          <w:b/>
          <w:sz w:val="32"/>
          <w:szCs w:val="32"/>
          <w:shd w:val="clear" w:color="auto" w:fill="FAFAFA"/>
        </w:rPr>
        <w:t>第五条  待遇给付</w:t>
      </w:r>
    </w:p>
    <w:p w:rsidR="001C4726" w:rsidRPr="003D475B" w:rsidRDefault="001C4726" w:rsidP="009B16E2">
      <w:pPr>
        <w:ind w:firstLine="640"/>
        <w:rPr>
          <w:rFonts w:ascii="仿宋_GB2312" w:eastAsia="仿宋_GB2312"/>
          <w:sz w:val="32"/>
          <w:szCs w:val="32"/>
        </w:rPr>
      </w:pPr>
      <w:r w:rsidRPr="003D475B">
        <w:rPr>
          <w:rFonts w:ascii="仿宋_GB2312" w:eastAsia="仿宋_GB2312" w:hint="eastAsia"/>
          <w:sz w:val="32"/>
          <w:szCs w:val="32"/>
        </w:rPr>
        <w:t>除非本协定另有规定，缔约一方不得仅以</w:t>
      </w:r>
      <w:r w:rsidR="002E5F39">
        <w:rPr>
          <w:rFonts w:ascii="仿宋_GB2312" w:eastAsia="仿宋_GB2312" w:hint="eastAsia"/>
          <w:sz w:val="32"/>
          <w:szCs w:val="32"/>
        </w:rPr>
        <w:t>受益人</w:t>
      </w:r>
      <w:r w:rsidRPr="003D475B">
        <w:rPr>
          <w:rFonts w:ascii="仿宋_GB2312" w:eastAsia="仿宋_GB2312" w:hint="eastAsia"/>
          <w:sz w:val="32"/>
          <w:szCs w:val="32"/>
        </w:rPr>
        <w:t>停留或居住在缔</w:t>
      </w:r>
      <w:r w:rsidR="002E5F39">
        <w:rPr>
          <w:rFonts w:ascii="仿宋_GB2312" w:eastAsia="仿宋_GB2312" w:hint="eastAsia"/>
          <w:sz w:val="32"/>
          <w:szCs w:val="32"/>
        </w:rPr>
        <w:t>约另一方或第三国领土上为由，减损或改变其依照缔约一方法律规定获取</w:t>
      </w:r>
      <w:r w:rsidRPr="003D475B">
        <w:rPr>
          <w:rFonts w:ascii="仿宋_GB2312" w:eastAsia="仿宋_GB2312" w:hint="eastAsia"/>
          <w:sz w:val="32"/>
          <w:szCs w:val="32"/>
        </w:rPr>
        <w:t>的待遇</w:t>
      </w:r>
      <w:r w:rsidR="00AE3870" w:rsidRPr="003D475B">
        <w:rPr>
          <w:rFonts w:ascii="仿宋_GB2312" w:eastAsia="仿宋_GB2312" w:hint="eastAsia"/>
          <w:sz w:val="32"/>
          <w:szCs w:val="32"/>
        </w:rPr>
        <w:t>。</w:t>
      </w:r>
      <w:r w:rsidR="002E5F39">
        <w:rPr>
          <w:rFonts w:ascii="仿宋_GB2312" w:eastAsia="仿宋_GB2312" w:hint="eastAsia"/>
          <w:sz w:val="32"/>
          <w:szCs w:val="32"/>
        </w:rPr>
        <w:t>受益人获取待遇的缔约一方应按照其国内法律规定支付待遇。</w:t>
      </w:r>
    </w:p>
    <w:p w:rsidR="00AE3870" w:rsidRDefault="00AE3870" w:rsidP="009B16E2">
      <w:pPr>
        <w:ind w:firstLine="640"/>
        <w:rPr>
          <w:rFonts w:ascii="仿宋_GB2312" w:eastAsia="仿宋_GB2312"/>
          <w:sz w:val="32"/>
          <w:szCs w:val="32"/>
          <w:shd w:val="clear" w:color="auto" w:fill="FAFAFA"/>
        </w:rPr>
      </w:pPr>
    </w:p>
    <w:p w:rsidR="00AE3870" w:rsidRPr="00AE3870" w:rsidRDefault="00AE3870" w:rsidP="00AE3870">
      <w:pPr>
        <w:ind w:firstLine="643"/>
        <w:jc w:val="center"/>
        <w:rPr>
          <w:rFonts w:ascii="仿宋_GB2312" w:eastAsia="仿宋_GB2312"/>
          <w:b/>
          <w:sz w:val="32"/>
          <w:szCs w:val="32"/>
          <w:shd w:val="clear" w:color="auto" w:fill="FAFAFA"/>
        </w:rPr>
      </w:pPr>
      <w:r w:rsidRPr="003C76C5">
        <w:rPr>
          <w:rFonts w:ascii="仿宋_GB2312" w:eastAsia="仿宋_GB2312" w:hint="eastAsia"/>
          <w:b/>
          <w:sz w:val="32"/>
          <w:szCs w:val="32"/>
          <w:shd w:val="clear" w:color="auto" w:fill="FAFAFA"/>
        </w:rPr>
        <w:t>第六条  雇员的参保义务</w:t>
      </w:r>
      <w:bookmarkStart w:id="0" w:name="_GoBack"/>
      <w:bookmarkEnd w:id="0"/>
    </w:p>
    <w:p w:rsidR="00AE3870" w:rsidRPr="003D475B" w:rsidRDefault="00AE3870" w:rsidP="009B16E2">
      <w:pPr>
        <w:ind w:firstLine="640"/>
        <w:rPr>
          <w:rFonts w:ascii="仿宋_GB2312" w:eastAsia="仿宋_GB2312"/>
          <w:sz w:val="32"/>
          <w:szCs w:val="32"/>
        </w:rPr>
      </w:pPr>
      <w:r w:rsidRPr="003D475B">
        <w:rPr>
          <w:rFonts w:ascii="仿宋_GB2312" w:eastAsia="仿宋_GB2312" w:hint="eastAsia"/>
          <w:sz w:val="32"/>
          <w:szCs w:val="32"/>
        </w:rPr>
        <w:t>除非本协定另有规定，</w:t>
      </w:r>
      <w:r w:rsidR="008E174A" w:rsidRPr="003D475B">
        <w:rPr>
          <w:rFonts w:ascii="仿宋_GB2312" w:eastAsia="仿宋_GB2312" w:hint="eastAsia"/>
          <w:sz w:val="32"/>
          <w:szCs w:val="32"/>
        </w:rPr>
        <w:t>在缔约一方领土上工作的雇员，就此项工作而言，仅受该缔约方法律规定管辖。</w:t>
      </w:r>
    </w:p>
    <w:p w:rsidR="001C4726" w:rsidRPr="008F3EB1" w:rsidRDefault="001C4726" w:rsidP="009B16E2">
      <w:pPr>
        <w:ind w:firstLine="640"/>
        <w:rPr>
          <w:rFonts w:ascii="仿宋_GB2312" w:eastAsia="仿宋_GB2312"/>
          <w:sz w:val="32"/>
          <w:szCs w:val="32"/>
          <w:shd w:val="clear" w:color="auto" w:fill="FAFAFA"/>
        </w:rPr>
      </w:pPr>
    </w:p>
    <w:p w:rsidR="003D77FE" w:rsidRDefault="003D77FE" w:rsidP="00996588">
      <w:pPr>
        <w:ind w:firstLineChars="0" w:firstLine="0"/>
        <w:jc w:val="center"/>
        <w:rPr>
          <w:rFonts w:ascii="仿宋_GB2312" w:eastAsia="仿宋_GB2312"/>
          <w:b/>
          <w:bCs/>
          <w:sz w:val="32"/>
          <w:szCs w:val="32"/>
        </w:rPr>
      </w:pPr>
      <w:r w:rsidRPr="008F3EB1">
        <w:rPr>
          <w:rFonts w:ascii="仿宋_GB2312" w:eastAsia="仿宋_GB2312" w:hint="eastAsia"/>
          <w:b/>
          <w:bCs/>
          <w:sz w:val="32"/>
          <w:szCs w:val="32"/>
        </w:rPr>
        <w:t>第</w:t>
      </w:r>
      <w:r w:rsidR="00C33DF1">
        <w:rPr>
          <w:rFonts w:ascii="仿宋_GB2312" w:eastAsia="仿宋_GB2312" w:hint="eastAsia"/>
          <w:b/>
          <w:bCs/>
          <w:sz w:val="32"/>
          <w:szCs w:val="32"/>
        </w:rPr>
        <w:t>七</w:t>
      </w:r>
      <w:r w:rsidRPr="008F3EB1">
        <w:rPr>
          <w:rFonts w:ascii="仿宋_GB2312" w:eastAsia="仿宋_GB2312" w:hint="eastAsia"/>
          <w:b/>
          <w:bCs/>
          <w:sz w:val="32"/>
          <w:szCs w:val="32"/>
        </w:rPr>
        <w:t>条</w:t>
      </w:r>
      <w:r w:rsidRPr="008F3EB1">
        <w:rPr>
          <w:rFonts w:ascii="仿宋_GB2312" w:eastAsia="仿宋_GB2312"/>
          <w:b/>
          <w:bCs/>
          <w:sz w:val="32"/>
          <w:szCs w:val="32"/>
        </w:rPr>
        <w:t xml:space="preserve">  </w:t>
      </w:r>
      <w:r w:rsidRPr="008F3EB1">
        <w:rPr>
          <w:rFonts w:ascii="仿宋_GB2312" w:eastAsia="仿宋_GB2312" w:hint="eastAsia"/>
          <w:b/>
          <w:bCs/>
          <w:sz w:val="32"/>
          <w:szCs w:val="32"/>
        </w:rPr>
        <w:t>派遣</w:t>
      </w:r>
      <w:r>
        <w:rPr>
          <w:rFonts w:ascii="仿宋_GB2312" w:eastAsia="仿宋_GB2312" w:hint="eastAsia"/>
          <w:b/>
          <w:bCs/>
          <w:sz w:val="32"/>
          <w:szCs w:val="32"/>
        </w:rPr>
        <w:t>人员</w:t>
      </w:r>
    </w:p>
    <w:p w:rsidR="003D77FE" w:rsidRPr="008F3EB1" w:rsidRDefault="003D77FE" w:rsidP="009C71DF">
      <w:pPr>
        <w:ind w:firstLineChars="0" w:firstLine="0"/>
        <w:jc w:val="center"/>
        <w:rPr>
          <w:rFonts w:ascii="仿宋_GB2312" w:eastAsia="仿宋_GB2312"/>
          <w:b/>
          <w:bCs/>
          <w:sz w:val="32"/>
          <w:szCs w:val="32"/>
        </w:rPr>
      </w:pPr>
    </w:p>
    <w:p w:rsidR="003D77FE" w:rsidRDefault="009B2309" w:rsidP="009B16E2">
      <w:pPr>
        <w:ind w:firstLine="640"/>
        <w:rPr>
          <w:rFonts w:ascii="仿宋_GB2312" w:eastAsia="仿宋_GB2312"/>
          <w:sz w:val="32"/>
          <w:szCs w:val="32"/>
        </w:rPr>
      </w:pPr>
      <w:r>
        <w:rPr>
          <w:rFonts w:ascii="仿宋_GB2312" w:eastAsia="仿宋_GB2312" w:hint="eastAsia"/>
          <w:sz w:val="32"/>
          <w:szCs w:val="32"/>
        </w:rPr>
        <w:t>一、如果雇员在缔约一方</w:t>
      </w:r>
      <w:r w:rsidR="003D77FE" w:rsidRPr="008F3EB1">
        <w:rPr>
          <w:rFonts w:ascii="仿宋_GB2312" w:eastAsia="仿宋_GB2312" w:hint="eastAsia"/>
          <w:sz w:val="32"/>
          <w:szCs w:val="32"/>
        </w:rPr>
        <w:t>领土上受雇于在该缔约</w:t>
      </w:r>
      <w:r w:rsidR="00FE743A">
        <w:rPr>
          <w:rFonts w:ascii="仿宋_GB2312" w:eastAsia="仿宋_GB2312" w:hint="eastAsia"/>
          <w:sz w:val="32"/>
          <w:szCs w:val="32"/>
        </w:rPr>
        <w:t>方</w:t>
      </w:r>
      <w:r w:rsidR="003D77FE" w:rsidRPr="008F3EB1">
        <w:rPr>
          <w:rFonts w:ascii="仿宋_GB2312" w:eastAsia="仿宋_GB2312" w:hint="eastAsia"/>
          <w:sz w:val="32"/>
          <w:szCs w:val="32"/>
        </w:rPr>
        <w:t>领土</w:t>
      </w:r>
      <w:r w:rsidR="00FE743A">
        <w:rPr>
          <w:rFonts w:ascii="仿宋_GB2312" w:eastAsia="仿宋_GB2312" w:hint="eastAsia"/>
          <w:sz w:val="32"/>
          <w:szCs w:val="32"/>
        </w:rPr>
        <w:t>上</w:t>
      </w:r>
      <w:r w:rsidR="003D77FE" w:rsidRPr="008F3EB1">
        <w:rPr>
          <w:rFonts w:ascii="仿宋_GB2312" w:eastAsia="仿宋_GB2312" w:hint="eastAsia"/>
          <w:sz w:val="32"/>
          <w:szCs w:val="32"/>
        </w:rPr>
        <w:t>有经营场所的雇主，依其雇佣关系被雇主派往缔约另一</w:t>
      </w:r>
      <w:r>
        <w:rPr>
          <w:rFonts w:ascii="仿宋_GB2312" w:eastAsia="仿宋_GB2312" w:hint="eastAsia"/>
          <w:sz w:val="32"/>
          <w:szCs w:val="32"/>
        </w:rPr>
        <w:t>方</w:t>
      </w:r>
      <w:r w:rsidR="003D77FE" w:rsidRPr="008F3EB1">
        <w:rPr>
          <w:rFonts w:ascii="仿宋_GB2312" w:eastAsia="仿宋_GB2312" w:hint="eastAsia"/>
          <w:sz w:val="32"/>
          <w:szCs w:val="32"/>
        </w:rPr>
        <w:t>领土</w:t>
      </w:r>
      <w:r w:rsidR="00FE743A">
        <w:rPr>
          <w:rFonts w:ascii="仿宋_GB2312" w:eastAsia="仿宋_GB2312" w:hint="eastAsia"/>
          <w:sz w:val="32"/>
          <w:szCs w:val="32"/>
        </w:rPr>
        <w:t>上</w:t>
      </w:r>
      <w:r w:rsidR="003D77FE" w:rsidRPr="008F3EB1">
        <w:rPr>
          <w:rFonts w:ascii="仿宋_GB2312" w:eastAsia="仿宋_GB2312" w:hint="eastAsia"/>
          <w:sz w:val="32"/>
          <w:szCs w:val="32"/>
        </w:rPr>
        <w:t>为该雇主工作，则在此项工作的第一个</w:t>
      </w:r>
      <w:r w:rsidR="00FE743A">
        <w:rPr>
          <w:rFonts w:ascii="仿宋_GB2312" w:eastAsia="仿宋_GB2312" w:hint="eastAsia"/>
          <w:sz w:val="32"/>
          <w:szCs w:val="32"/>
        </w:rPr>
        <w:t>72</w:t>
      </w:r>
      <w:r w:rsidR="003D77FE" w:rsidRPr="008F3EB1">
        <w:rPr>
          <w:rFonts w:ascii="仿宋_GB2312" w:eastAsia="仿宋_GB2312" w:hint="eastAsia"/>
          <w:sz w:val="32"/>
          <w:szCs w:val="32"/>
        </w:rPr>
        <w:t>个日历月</w:t>
      </w:r>
      <w:r w:rsidR="003D77FE" w:rsidRPr="008F3EB1">
        <w:rPr>
          <w:rFonts w:ascii="仿宋_GB2312" w:eastAsia="仿宋_GB2312" w:hint="eastAsia"/>
          <w:sz w:val="32"/>
          <w:szCs w:val="32"/>
        </w:rPr>
        <w:lastRenderedPageBreak/>
        <w:t>内</w:t>
      </w:r>
      <w:r w:rsidR="00DB72FB">
        <w:rPr>
          <w:rFonts w:ascii="仿宋_GB2312" w:eastAsia="仿宋_GB2312" w:hint="eastAsia"/>
          <w:sz w:val="32"/>
          <w:szCs w:val="32"/>
        </w:rPr>
        <w:t>继续</w:t>
      </w:r>
      <w:r w:rsidR="007C12F0">
        <w:rPr>
          <w:rFonts w:ascii="仿宋_GB2312" w:eastAsia="仿宋_GB2312" w:hint="eastAsia"/>
          <w:sz w:val="32"/>
          <w:szCs w:val="32"/>
        </w:rPr>
        <w:t>仅</w:t>
      </w:r>
      <w:r w:rsidR="003D77FE" w:rsidRPr="008F3EB1">
        <w:rPr>
          <w:rFonts w:ascii="仿宋_GB2312" w:eastAsia="仿宋_GB2312" w:hint="eastAsia"/>
          <w:sz w:val="32"/>
          <w:szCs w:val="32"/>
        </w:rPr>
        <w:t>适用首先提及的缔约</w:t>
      </w:r>
      <w:r w:rsidR="00FE743A">
        <w:rPr>
          <w:rFonts w:ascii="仿宋_GB2312" w:eastAsia="仿宋_GB2312" w:hint="eastAsia"/>
          <w:sz w:val="32"/>
          <w:szCs w:val="32"/>
        </w:rPr>
        <w:t>方</w:t>
      </w:r>
      <w:r w:rsidR="003D77FE" w:rsidRPr="008F3EB1">
        <w:rPr>
          <w:rFonts w:ascii="仿宋_GB2312" w:eastAsia="仿宋_GB2312" w:hint="eastAsia"/>
          <w:sz w:val="32"/>
          <w:szCs w:val="32"/>
        </w:rPr>
        <w:t>的法律规定，如同该雇员仍在该缔约</w:t>
      </w:r>
      <w:r w:rsidR="00FE743A">
        <w:rPr>
          <w:rFonts w:ascii="仿宋_GB2312" w:eastAsia="仿宋_GB2312" w:hint="eastAsia"/>
          <w:sz w:val="32"/>
          <w:szCs w:val="32"/>
        </w:rPr>
        <w:t>方</w:t>
      </w:r>
      <w:r w:rsidR="003D77FE" w:rsidRPr="008F3EB1">
        <w:rPr>
          <w:rFonts w:ascii="仿宋_GB2312" w:eastAsia="仿宋_GB2312" w:hint="eastAsia"/>
          <w:sz w:val="32"/>
          <w:szCs w:val="32"/>
        </w:rPr>
        <w:t>领土</w:t>
      </w:r>
      <w:r w:rsidR="00FE743A">
        <w:rPr>
          <w:rFonts w:ascii="仿宋_GB2312" w:eastAsia="仿宋_GB2312" w:hint="eastAsia"/>
          <w:sz w:val="32"/>
          <w:szCs w:val="32"/>
        </w:rPr>
        <w:t>上</w:t>
      </w:r>
      <w:r w:rsidR="003D77FE" w:rsidRPr="008F3EB1">
        <w:rPr>
          <w:rFonts w:ascii="仿宋_GB2312" w:eastAsia="仿宋_GB2312" w:hint="eastAsia"/>
          <w:sz w:val="32"/>
          <w:szCs w:val="32"/>
        </w:rPr>
        <w:t>受雇一样。</w:t>
      </w:r>
    </w:p>
    <w:p w:rsidR="001F2AD5" w:rsidRPr="008F3EB1" w:rsidRDefault="001F2AD5" w:rsidP="009B16E2">
      <w:pPr>
        <w:ind w:firstLine="640"/>
        <w:rPr>
          <w:rFonts w:ascii="仿宋_GB2312" w:eastAsia="仿宋_GB2312"/>
          <w:sz w:val="32"/>
          <w:szCs w:val="32"/>
        </w:rPr>
      </w:pPr>
    </w:p>
    <w:p w:rsidR="003D77FE" w:rsidRPr="00542409" w:rsidRDefault="003D77FE" w:rsidP="009B16E2">
      <w:pPr>
        <w:ind w:firstLine="640"/>
        <w:rPr>
          <w:rFonts w:ascii="仿宋_GB2312" w:eastAsia="仿宋_GB2312"/>
          <w:sz w:val="32"/>
          <w:szCs w:val="32"/>
        </w:rPr>
      </w:pPr>
      <w:r w:rsidRPr="008F3EB1">
        <w:rPr>
          <w:rFonts w:ascii="仿宋_GB2312" w:eastAsia="仿宋_GB2312" w:hint="eastAsia"/>
          <w:sz w:val="32"/>
          <w:szCs w:val="32"/>
        </w:rPr>
        <w:t>二、如果派遣期超过本条第一款规定的期限，在缔约</w:t>
      </w:r>
      <w:r w:rsidR="00FD408C">
        <w:rPr>
          <w:rFonts w:ascii="仿宋_GB2312" w:eastAsia="仿宋_GB2312" w:hint="eastAsia"/>
          <w:sz w:val="32"/>
          <w:szCs w:val="32"/>
        </w:rPr>
        <w:t>双方</w:t>
      </w:r>
      <w:r w:rsidR="003B1C24">
        <w:rPr>
          <w:rFonts w:ascii="仿宋_GB2312" w:eastAsia="仿宋_GB2312" w:hint="eastAsia"/>
          <w:sz w:val="32"/>
          <w:szCs w:val="32"/>
        </w:rPr>
        <w:t>主管机关或经办机构同意的情况下，</w:t>
      </w:r>
      <w:r w:rsidRPr="008F3EB1">
        <w:rPr>
          <w:rFonts w:ascii="仿宋_GB2312" w:eastAsia="仿宋_GB2312" w:hint="eastAsia"/>
          <w:sz w:val="32"/>
          <w:szCs w:val="32"/>
        </w:rPr>
        <w:t>本条第一</w:t>
      </w:r>
      <w:r>
        <w:rPr>
          <w:rFonts w:ascii="仿宋_GB2312" w:eastAsia="仿宋_GB2312" w:hint="eastAsia"/>
          <w:sz w:val="32"/>
          <w:szCs w:val="32"/>
        </w:rPr>
        <w:t>款</w:t>
      </w:r>
      <w:r w:rsidR="003B1C24">
        <w:rPr>
          <w:rFonts w:ascii="仿宋_GB2312" w:eastAsia="仿宋_GB2312" w:hint="eastAsia"/>
          <w:sz w:val="32"/>
          <w:szCs w:val="32"/>
        </w:rPr>
        <w:t>首先</w:t>
      </w:r>
      <w:r w:rsidR="005F57E3">
        <w:rPr>
          <w:rFonts w:ascii="仿宋_GB2312" w:eastAsia="仿宋_GB2312" w:hint="eastAsia"/>
          <w:sz w:val="32"/>
          <w:szCs w:val="32"/>
        </w:rPr>
        <w:t>提</w:t>
      </w:r>
      <w:r w:rsidRPr="008F3EB1">
        <w:rPr>
          <w:rFonts w:ascii="仿宋_GB2312" w:eastAsia="仿宋_GB2312" w:hint="eastAsia"/>
          <w:sz w:val="32"/>
          <w:szCs w:val="32"/>
        </w:rPr>
        <w:t>及的缔约一</w:t>
      </w:r>
      <w:r w:rsidR="005F57E3">
        <w:rPr>
          <w:rFonts w:ascii="仿宋_GB2312" w:eastAsia="仿宋_GB2312" w:hint="eastAsia"/>
          <w:sz w:val="32"/>
          <w:szCs w:val="32"/>
        </w:rPr>
        <w:t>方</w:t>
      </w:r>
      <w:r w:rsidR="00036162">
        <w:rPr>
          <w:rFonts w:ascii="仿宋_GB2312" w:eastAsia="仿宋_GB2312" w:hint="eastAsia"/>
          <w:sz w:val="32"/>
          <w:szCs w:val="32"/>
        </w:rPr>
        <w:t>的法律规定将继续适用。</w:t>
      </w:r>
      <w:r w:rsidR="00036162" w:rsidRPr="00542409">
        <w:rPr>
          <w:rFonts w:ascii="仿宋_GB2312" w:eastAsia="仿宋_GB2312" w:hint="eastAsia"/>
          <w:sz w:val="32"/>
          <w:szCs w:val="32"/>
        </w:rPr>
        <w:t>继续适用的</w:t>
      </w:r>
      <w:r w:rsidRPr="00542409">
        <w:rPr>
          <w:rFonts w:ascii="仿宋_GB2312" w:eastAsia="仿宋_GB2312" w:hint="eastAsia"/>
          <w:sz w:val="32"/>
          <w:szCs w:val="32"/>
        </w:rPr>
        <w:t>程序和期限在行政协议中</w:t>
      </w:r>
      <w:r w:rsidR="005F57E3" w:rsidRPr="00542409">
        <w:rPr>
          <w:rFonts w:ascii="仿宋_GB2312" w:eastAsia="仿宋_GB2312" w:hint="eastAsia"/>
          <w:sz w:val="32"/>
          <w:szCs w:val="32"/>
        </w:rPr>
        <w:t>作出</w:t>
      </w:r>
      <w:r w:rsidRPr="00542409">
        <w:rPr>
          <w:rFonts w:ascii="仿宋_GB2312" w:eastAsia="仿宋_GB2312" w:hint="eastAsia"/>
          <w:sz w:val="32"/>
          <w:szCs w:val="32"/>
        </w:rPr>
        <w:t>规定。</w:t>
      </w:r>
    </w:p>
    <w:p w:rsidR="003D77FE" w:rsidRPr="008F3EB1" w:rsidRDefault="003D77FE" w:rsidP="00142E2B">
      <w:pPr>
        <w:ind w:firstLineChars="0" w:firstLine="0"/>
        <w:rPr>
          <w:rFonts w:ascii="仿宋_GB2312" w:eastAsia="仿宋_GB2312"/>
          <w:sz w:val="32"/>
          <w:szCs w:val="32"/>
          <w:shd w:val="clear" w:color="auto" w:fill="FAFAFA"/>
        </w:rPr>
      </w:pPr>
    </w:p>
    <w:p w:rsidR="003D77FE" w:rsidRDefault="00CA40D5" w:rsidP="00996588">
      <w:pPr>
        <w:ind w:firstLineChars="0" w:firstLine="0"/>
        <w:jc w:val="center"/>
        <w:rPr>
          <w:rFonts w:ascii="仿宋_GB2312" w:eastAsia="仿宋_GB2312"/>
          <w:b/>
          <w:bCs/>
          <w:sz w:val="32"/>
          <w:szCs w:val="32"/>
        </w:rPr>
      </w:pPr>
      <w:r>
        <w:rPr>
          <w:rFonts w:ascii="仿宋_GB2312" w:eastAsia="仿宋_GB2312" w:hint="eastAsia"/>
          <w:b/>
          <w:bCs/>
          <w:sz w:val="32"/>
          <w:szCs w:val="32"/>
        </w:rPr>
        <w:t>第八</w:t>
      </w:r>
      <w:r w:rsidR="003D77FE" w:rsidRPr="008F3EB1">
        <w:rPr>
          <w:rFonts w:ascii="仿宋_GB2312" w:eastAsia="仿宋_GB2312" w:hint="eastAsia"/>
          <w:b/>
          <w:bCs/>
          <w:sz w:val="32"/>
          <w:szCs w:val="32"/>
        </w:rPr>
        <w:t>条</w:t>
      </w:r>
      <w:r w:rsidR="003D77FE" w:rsidRPr="008F3EB1">
        <w:rPr>
          <w:rFonts w:ascii="仿宋_GB2312" w:eastAsia="仿宋_GB2312"/>
          <w:b/>
          <w:bCs/>
          <w:sz w:val="32"/>
          <w:szCs w:val="32"/>
        </w:rPr>
        <w:t xml:space="preserve">  </w:t>
      </w:r>
      <w:r w:rsidR="003D77FE" w:rsidRPr="008F3EB1">
        <w:rPr>
          <w:rFonts w:ascii="仿宋_GB2312" w:eastAsia="仿宋_GB2312" w:hint="eastAsia"/>
          <w:b/>
          <w:bCs/>
          <w:sz w:val="32"/>
          <w:szCs w:val="32"/>
        </w:rPr>
        <w:t>在航海船舶和</w:t>
      </w:r>
      <w:r w:rsidR="003D77FE">
        <w:rPr>
          <w:rFonts w:ascii="仿宋_GB2312" w:eastAsia="仿宋_GB2312" w:hint="eastAsia"/>
          <w:b/>
          <w:bCs/>
          <w:sz w:val="32"/>
          <w:szCs w:val="32"/>
        </w:rPr>
        <w:t>航空器</w:t>
      </w:r>
      <w:r w:rsidR="003D77FE" w:rsidRPr="008F3EB1">
        <w:rPr>
          <w:rFonts w:ascii="仿宋_GB2312" w:eastAsia="仿宋_GB2312" w:hint="eastAsia"/>
          <w:b/>
          <w:bCs/>
          <w:sz w:val="32"/>
          <w:szCs w:val="32"/>
        </w:rPr>
        <w:t>上受雇人员</w:t>
      </w:r>
    </w:p>
    <w:p w:rsidR="003D77FE" w:rsidRPr="008F3EB1" w:rsidRDefault="003D77FE" w:rsidP="002B4412">
      <w:pPr>
        <w:ind w:firstLineChars="0" w:firstLine="0"/>
        <w:jc w:val="center"/>
        <w:rPr>
          <w:rFonts w:ascii="仿宋_GB2312" w:eastAsia="仿宋_GB2312"/>
          <w:b/>
          <w:bCs/>
          <w:sz w:val="32"/>
          <w:szCs w:val="32"/>
        </w:rPr>
      </w:pPr>
    </w:p>
    <w:p w:rsidR="003D77FE" w:rsidRDefault="003D77FE" w:rsidP="009B16E2">
      <w:pPr>
        <w:ind w:firstLine="640"/>
        <w:rPr>
          <w:rFonts w:ascii="仿宋_GB2312" w:eastAsia="仿宋_GB2312"/>
          <w:sz w:val="32"/>
          <w:szCs w:val="32"/>
        </w:rPr>
      </w:pPr>
      <w:r w:rsidRPr="008F3EB1">
        <w:rPr>
          <w:rFonts w:ascii="仿宋_GB2312" w:eastAsia="仿宋_GB2312" w:hint="eastAsia"/>
          <w:sz w:val="32"/>
          <w:szCs w:val="32"/>
        </w:rPr>
        <w:t>一、在悬挂缔约</w:t>
      </w:r>
      <w:r w:rsidR="00B62789" w:rsidRPr="008F3EB1">
        <w:rPr>
          <w:rFonts w:ascii="仿宋_GB2312" w:eastAsia="仿宋_GB2312" w:hint="eastAsia"/>
          <w:sz w:val="32"/>
          <w:szCs w:val="32"/>
        </w:rPr>
        <w:t>任一</w:t>
      </w:r>
      <w:r w:rsidR="001F2AD5">
        <w:rPr>
          <w:rFonts w:ascii="仿宋_GB2312" w:eastAsia="仿宋_GB2312" w:hint="eastAsia"/>
          <w:sz w:val="32"/>
          <w:szCs w:val="32"/>
        </w:rPr>
        <w:t>方</w:t>
      </w:r>
      <w:r w:rsidRPr="008F3EB1">
        <w:rPr>
          <w:rFonts w:ascii="仿宋_GB2312" w:eastAsia="仿宋_GB2312" w:hint="eastAsia"/>
          <w:sz w:val="32"/>
          <w:szCs w:val="32"/>
        </w:rPr>
        <w:t>船旗的航海船舶上受雇的人员适用该缔约</w:t>
      </w:r>
      <w:r w:rsidR="001F2AD5">
        <w:rPr>
          <w:rFonts w:ascii="仿宋_GB2312" w:eastAsia="仿宋_GB2312" w:hint="eastAsia"/>
          <w:sz w:val="32"/>
          <w:szCs w:val="32"/>
        </w:rPr>
        <w:t>方法律规定。但是，如果该雇员通常居住在缔约一方</w:t>
      </w:r>
      <w:r w:rsidRPr="008F3EB1">
        <w:rPr>
          <w:rFonts w:ascii="仿宋_GB2312" w:eastAsia="仿宋_GB2312" w:hint="eastAsia"/>
          <w:sz w:val="32"/>
          <w:szCs w:val="32"/>
        </w:rPr>
        <w:t>领土上，在船旗为缔约另一</w:t>
      </w:r>
      <w:r w:rsidR="001F2AD5">
        <w:rPr>
          <w:rFonts w:ascii="仿宋_GB2312" w:eastAsia="仿宋_GB2312" w:hint="eastAsia"/>
          <w:sz w:val="32"/>
          <w:szCs w:val="32"/>
        </w:rPr>
        <w:t>方</w:t>
      </w:r>
      <w:r w:rsidRPr="008F3EB1">
        <w:rPr>
          <w:rFonts w:ascii="仿宋_GB2312" w:eastAsia="仿宋_GB2312" w:hint="eastAsia"/>
          <w:sz w:val="32"/>
          <w:szCs w:val="32"/>
        </w:rPr>
        <w:t>的航海船舶上受雇，则该雇员适用首先提及的缔约一</w:t>
      </w:r>
      <w:r w:rsidR="001F2AD5">
        <w:rPr>
          <w:rFonts w:ascii="仿宋_GB2312" w:eastAsia="仿宋_GB2312" w:hint="eastAsia"/>
          <w:sz w:val="32"/>
          <w:szCs w:val="32"/>
        </w:rPr>
        <w:t>方</w:t>
      </w:r>
      <w:r w:rsidRPr="008F3EB1">
        <w:rPr>
          <w:rFonts w:ascii="仿宋_GB2312" w:eastAsia="仿宋_GB2312" w:hint="eastAsia"/>
          <w:sz w:val="32"/>
          <w:szCs w:val="32"/>
        </w:rPr>
        <w:t>法律规定，如同该雇员仍在该缔约</w:t>
      </w:r>
      <w:r w:rsidR="001F2AD5">
        <w:rPr>
          <w:rFonts w:ascii="仿宋_GB2312" w:eastAsia="仿宋_GB2312" w:hint="eastAsia"/>
          <w:sz w:val="32"/>
          <w:szCs w:val="32"/>
        </w:rPr>
        <w:t>方</w:t>
      </w:r>
      <w:r w:rsidRPr="008F3EB1">
        <w:rPr>
          <w:rFonts w:ascii="仿宋_GB2312" w:eastAsia="仿宋_GB2312" w:hint="eastAsia"/>
          <w:sz w:val="32"/>
          <w:szCs w:val="32"/>
        </w:rPr>
        <w:t>领土上受雇一样。</w:t>
      </w:r>
    </w:p>
    <w:p w:rsidR="001F2AD5" w:rsidRPr="008F3EB1" w:rsidRDefault="001F2AD5" w:rsidP="009B16E2">
      <w:pPr>
        <w:ind w:firstLine="640"/>
        <w:rPr>
          <w:rFonts w:ascii="仿宋_GB2312" w:eastAsia="仿宋_GB2312"/>
          <w:sz w:val="32"/>
          <w:szCs w:val="32"/>
        </w:rPr>
      </w:pPr>
    </w:p>
    <w:p w:rsidR="003D77FE" w:rsidRDefault="003D77FE" w:rsidP="009B16E2">
      <w:pPr>
        <w:ind w:firstLine="640"/>
        <w:rPr>
          <w:rFonts w:ascii="仿宋_GB2312" w:eastAsia="仿宋_GB2312"/>
          <w:sz w:val="32"/>
          <w:szCs w:val="32"/>
        </w:rPr>
      </w:pPr>
      <w:r w:rsidRPr="008F3EB1">
        <w:rPr>
          <w:rFonts w:ascii="仿宋_GB2312" w:eastAsia="仿宋_GB2312" w:hint="eastAsia"/>
          <w:sz w:val="32"/>
          <w:szCs w:val="32"/>
        </w:rPr>
        <w:t>二、在</w:t>
      </w:r>
      <w:r>
        <w:rPr>
          <w:rFonts w:ascii="仿宋_GB2312" w:eastAsia="仿宋_GB2312" w:hint="eastAsia"/>
          <w:sz w:val="32"/>
          <w:szCs w:val="32"/>
        </w:rPr>
        <w:t>航空器</w:t>
      </w:r>
      <w:r w:rsidRPr="008F3EB1">
        <w:rPr>
          <w:rFonts w:ascii="仿宋_GB2312" w:eastAsia="仿宋_GB2312" w:hint="eastAsia"/>
          <w:sz w:val="32"/>
          <w:szCs w:val="32"/>
        </w:rPr>
        <w:t>上受雇的管理人员或机组成员，就其雇佣关系而言，适用其受雇企业总部所在地领土所属的缔约</w:t>
      </w:r>
      <w:r w:rsidR="001F2AD5">
        <w:rPr>
          <w:rFonts w:ascii="仿宋_GB2312" w:eastAsia="仿宋_GB2312" w:hint="eastAsia"/>
          <w:sz w:val="32"/>
          <w:szCs w:val="32"/>
        </w:rPr>
        <w:t>方</w:t>
      </w:r>
      <w:r w:rsidRPr="008F3EB1">
        <w:rPr>
          <w:rFonts w:ascii="仿宋_GB2312" w:eastAsia="仿宋_GB2312" w:hint="eastAsia"/>
          <w:sz w:val="32"/>
          <w:szCs w:val="32"/>
        </w:rPr>
        <w:t>法律规定。但是，如果该企业在缔约另一</w:t>
      </w:r>
      <w:r w:rsidR="001F2AD5">
        <w:rPr>
          <w:rFonts w:ascii="仿宋_GB2312" w:eastAsia="仿宋_GB2312" w:hint="eastAsia"/>
          <w:sz w:val="32"/>
          <w:szCs w:val="32"/>
        </w:rPr>
        <w:t>方</w:t>
      </w:r>
      <w:r w:rsidRPr="008F3EB1">
        <w:rPr>
          <w:rFonts w:ascii="仿宋_GB2312" w:eastAsia="仿宋_GB2312" w:hint="eastAsia"/>
          <w:sz w:val="32"/>
          <w:szCs w:val="32"/>
        </w:rPr>
        <w:t>领土上拥有分支机构或常设机构，且该雇员受雇于该分支机构或常</w:t>
      </w:r>
      <w:r w:rsidR="001F2AD5">
        <w:rPr>
          <w:rFonts w:ascii="仿宋_GB2312" w:eastAsia="仿宋_GB2312" w:hint="eastAsia"/>
          <w:sz w:val="32"/>
          <w:szCs w:val="32"/>
        </w:rPr>
        <w:t>设机构，则该雇员将</w:t>
      </w:r>
      <w:r w:rsidR="00F001B5">
        <w:rPr>
          <w:rFonts w:ascii="仿宋_GB2312" w:eastAsia="仿宋_GB2312" w:hint="eastAsia"/>
          <w:sz w:val="32"/>
          <w:szCs w:val="32"/>
        </w:rPr>
        <w:t>受</w:t>
      </w:r>
      <w:r w:rsidR="001F2AD5">
        <w:rPr>
          <w:rFonts w:ascii="仿宋_GB2312" w:eastAsia="仿宋_GB2312" w:hint="eastAsia"/>
          <w:sz w:val="32"/>
          <w:szCs w:val="32"/>
        </w:rPr>
        <w:t>该分支机构或常设机构所在地领土所属的缔约方</w:t>
      </w:r>
      <w:r w:rsidR="00960313">
        <w:rPr>
          <w:rFonts w:ascii="仿宋_GB2312" w:eastAsia="仿宋_GB2312" w:hint="eastAsia"/>
          <w:sz w:val="32"/>
          <w:szCs w:val="32"/>
        </w:rPr>
        <w:t>法律规定</w:t>
      </w:r>
      <w:r w:rsidRPr="008F3EB1">
        <w:rPr>
          <w:rFonts w:ascii="仿宋_GB2312" w:eastAsia="仿宋_GB2312" w:hint="eastAsia"/>
          <w:sz w:val="32"/>
          <w:szCs w:val="32"/>
        </w:rPr>
        <w:t>管辖。</w:t>
      </w:r>
    </w:p>
    <w:p w:rsidR="003D77FE" w:rsidRDefault="003D77FE" w:rsidP="00996588">
      <w:pPr>
        <w:ind w:firstLineChars="0" w:firstLine="0"/>
        <w:jc w:val="center"/>
        <w:rPr>
          <w:rFonts w:ascii="仿宋_GB2312" w:eastAsia="仿宋_GB2312"/>
          <w:b/>
          <w:bCs/>
          <w:sz w:val="32"/>
          <w:szCs w:val="32"/>
        </w:rPr>
      </w:pPr>
      <w:r w:rsidRPr="008F3EB1">
        <w:rPr>
          <w:rFonts w:ascii="仿宋_GB2312" w:eastAsia="仿宋_GB2312" w:hint="eastAsia"/>
          <w:b/>
          <w:bCs/>
          <w:sz w:val="32"/>
          <w:szCs w:val="32"/>
        </w:rPr>
        <w:lastRenderedPageBreak/>
        <w:t>第</w:t>
      </w:r>
      <w:r w:rsidR="001F2AD5">
        <w:rPr>
          <w:rFonts w:ascii="仿宋_GB2312" w:eastAsia="仿宋_GB2312" w:hint="eastAsia"/>
          <w:b/>
          <w:bCs/>
          <w:sz w:val="32"/>
          <w:szCs w:val="32"/>
        </w:rPr>
        <w:t>九</w:t>
      </w:r>
      <w:r w:rsidRPr="008F3EB1">
        <w:rPr>
          <w:rFonts w:ascii="仿宋_GB2312" w:eastAsia="仿宋_GB2312" w:hint="eastAsia"/>
          <w:b/>
          <w:bCs/>
          <w:sz w:val="32"/>
          <w:szCs w:val="32"/>
        </w:rPr>
        <w:t>条</w:t>
      </w:r>
      <w:r w:rsidRPr="008F3EB1">
        <w:rPr>
          <w:rFonts w:ascii="仿宋_GB2312" w:eastAsia="仿宋_GB2312"/>
          <w:b/>
          <w:bCs/>
          <w:sz w:val="32"/>
          <w:szCs w:val="32"/>
        </w:rPr>
        <w:t xml:space="preserve">  </w:t>
      </w:r>
      <w:r w:rsidRPr="008F3EB1">
        <w:rPr>
          <w:rFonts w:ascii="仿宋_GB2312" w:eastAsia="仿宋_GB2312" w:hint="eastAsia"/>
          <w:b/>
          <w:bCs/>
          <w:sz w:val="32"/>
          <w:szCs w:val="32"/>
        </w:rPr>
        <w:t>外交和领事机构人员</w:t>
      </w:r>
      <w:r w:rsidR="001F2AD5">
        <w:rPr>
          <w:rFonts w:ascii="仿宋_GB2312" w:eastAsia="仿宋_GB2312" w:hint="eastAsia"/>
          <w:b/>
          <w:bCs/>
          <w:sz w:val="32"/>
          <w:szCs w:val="32"/>
        </w:rPr>
        <w:t>、公务人员</w:t>
      </w:r>
    </w:p>
    <w:p w:rsidR="003D77FE" w:rsidRPr="008F3EB1" w:rsidRDefault="003D77FE" w:rsidP="002B4412">
      <w:pPr>
        <w:ind w:firstLineChars="0" w:firstLine="0"/>
        <w:jc w:val="center"/>
        <w:rPr>
          <w:rFonts w:ascii="仿宋_GB2312" w:eastAsia="仿宋_GB2312"/>
          <w:b/>
          <w:bCs/>
          <w:sz w:val="32"/>
          <w:szCs w:val="32"/>
        </w:rPr>
      </w:pPr>
    </w:p>
    <w:p w:rsidR="003D77FE" w:rsidRDefault="001F2AD5" w:rsidP="009B16E2">
      <w:pPr>
        <w:ind w:firstLine="640"/>
        <w:rPr>
          <w:rFonts w:ascii="仿宋_GB2312" w:eastAsia="仿宋_GB2312"/>
          <w:sz w:val="32"/>
          <w:szCs w:val="32"/>
        </w:rPr>
      </w:pPr>
      <w:r>
        <w:rPr>
          <w:rFonts w:ascii="仿宋_GB2312" w:eastAsia="仿宋_GB2312" w:hint="eastAsia"/>
          <w:sz w:val="32"/>
          <w:szCs w:val="32"/>
        </w:rPr>
        <w:t>一、</w:t>
      </w:r>
      <w:r w:rsidR="003D77FE" w:rsidRPr="008F3EB1">
        <w:rPr>
          <w:rFonts w:ascii="仿宋_GB2312" w:eastAsia="仿宋_GB2312" w:hint="eastAsia"/>
          <w:sz w:val="32"/>
          <w:szCs w:val="32"/>
        </w:rPr>
        <w:t>本协定不影响</w:t>
      </w:r>
      <w:smartTag w:uri="urn:schemas-microsoft-com:office:smarttags" w:element="chsdate">
        <w:smartTagPr>
          <w:attr w:name="IsROCDate" w:val="False"/>
          <w:attr w:name="IsLunarDate" w:val="False"/>
          <w:attr w:name="Day" w:val="18"/>
          <w:attr w:name="Month" w:val="4"/>
          <w:attr w:name="Year" w:val="1961"/>
        </w:smartTagPr>
        <w:r w:rsidR="003D77FE" w:rsidRPr="008F3EB1">
          <w:rPr>
            <w:rFonts w:ascii="仿宋_GB2312" w:eastAsia="仿宋_GB2312" w:hint="eastAsia"/>
            <w:sz w:val="32"/>
            <w:szCs w:val="32"/>
          </w:rPr>
          <w:t>一九六一年四月十八日</w:t>
        </w:r>
      </w:smartTag>
      <w:r w:rsidR="003D77FE" w:rsidRPr="008F3EB1">
        <w:rPr>
          <w:rFonts w:ascii="仿宋_GB2312" w:eastAsia="仿宋_GB2312" w:hint="eastAsia"/>
          <w:sz w:val="32"/>
          <w:szCs w:val="32"/>
        </w:rPr>
        <w:t>签订的《维也纳外交关系公约》和</w:t>
      </w:r>
      <w:smartTag w:uri="urn:schemas-microsoft-com:office:smarttags" w:element="chsdate">
        <w:smartTagPr>
          <w:attr w:name="IsROCDate" w:val="False"/>
          <w:attr w:name="IsLunarDate" w:val="False"/>
          <w:attr w:name="Day" w:val="24"/>
          <w:attr w:name="Month" w:val="4"/>
          <w:attr w:name="Year" w:val="1963"/>
        </w:smartTagPr>
        <w:r w:rsidR="003D77FE" w:rsidRPr="008F3EB1">
          <w:rPr>
            <w:rFonts w:ascii="仿宋_GB2312" w:eastAsia="仿宋_GB2312" w:hint="eastAsia"/>
            <w:sz w:val="32"/>
            <w:szCs w:val="32"/>
          </w:rPr>
          <w:t>一九六三年四月二十四日</w:t>
        </w:r>
      </w:smartTag>
      <w:r w:rsidR="003D77FE" w:rsidRPr="008F3EB1">
        <w:rPr>
          <w:rFonts w:ascii="仿宋_GB2312" w:eastAsia="仿宋_GB2312" w:hint="eastAsia"/>
          <w:sz w:val="32"/>
          <w:szCs w:val="32"/>
        </w:rPr>
        <w:t>签订的《维也纳领事关系公约》的适用。</w:t>
      </w:r>
    </w:p>
    <w:p w:rsidR="001F2AD5" w:rsidRDefault="001F2AD5" w:rsidP="009B16E2">
      <w:pPr>
        <w:ind w:firstLine="640"/>
        <w:rPr>
          <w:rFonts w:ascii="仿宋_GB2312" w:eastAsia="仿宋_GB2312"/>
          <w:sz w:val="32"/>
          <w:szCs w:val="32"/>
        </w:rPr>
      </w:pPr>
    </w:p>
    <w:p w:rsidR="001F2AD5" w:rsidRPr="008F3EB1" w:rsidRDefault="001F2AD5" w:rsidP="009B16E2">
      <w:pPr>
        <w:ind w:firstLine="640"/>
        <w:rPr>
          <w:rFonts w:ascii="仿宋_GB2312" w:eastAsia="仿宋_GB2312"/>
          <w:sz w:val="32"/>
          <w:szCs w:val="32"/>
        </w:rPr>
      </w:pPr>
      <w:r>
        <w:rPr>
          <w:rFonts w:ascii="仿宋_GB2312" w:eastAsia="仿宋_GB2312" w:hint="eastAsia"/>
          <w:sz w:val="32"/>
          <w:szCs w:val="32"/>
        </w:rPr>
        <w:t>二、缔约一方政府雇佣的公务员和该缔约方其他公共机构雇佣的人员</w:t>
      </w:r>
      <w:r w:rsidR="00AC07B5">
        <w:rPr>
          <w:rFonts w:ascii="仿宋_GB2312" w:eastAsia="仿宋_GB2312" w:hint="eastAsia"/>
          <w:sz w:val="32"/>
          <w:szCs w:val="32"/>
        </w:rPr>
        <w:t>，如在缔约另一方领土上</w:t>
      </w:r>
      <w:r w:rsidR="0033205C">
        <w:rPr>
          <w:rFonts w:ascii="仿宋_GB2312" w:eastAsia="仿宋_GB2312" w:hint="eastAsia"/>
          <w:sz w:val="32"/>
          <w:szCs w:val="32"/>
        </w:rPr>
        <w:t>从事</w:t>
      </w:r>
      <w:r w:rsidR="00AC07B5">
        <w:rPr>
          <w:rFonts w:ascii="仿宋_GB2312" w:eastAsia="仿宋_GB2312" w:hint="eastAsia"/>
          <w:sz w:val="32"/>
          <w:szCs w:val="32"/>
        </w:rPr>
        <w:t>公务</w:t>
      </w:r>
      <w:r w:rsidR="0033205C">
        <w:rPr>
          <w:rFonts w:ascii="仿宋_GB2312" w:eastAsia="仿宋_GB2312" w:hint="eastAsia"/>
          <w:sz w:val="32"/>
          <w:szCs w:val="32"/>
        </w:rPr>
        <w:t>活动</w:t>
      </w:r>
      <w:r w:rsidR="00AC07B5">
        <w:rPr>
          <w:rFonts w:ascii="仿宋_GB2312" w:eastAsia="仿宋_GB2312" w:hint="eastAsia"/>
          <w:sz w:val="32"/>
          <w:szCs w:val="32"/>
        </w:rPr>
        <w:t>，就此类活动而言，仍仅受首先提及的缔约一方法律规定管辖。</w:t>
      </w:r>
    </w:p>
    <w:p w:rsidR="003D77FE" w:rsidRPr="008F3EB1" w:rsidRDefault="003D77FE" w:rsidP="00230F16">
      <w:pPr>
        <w:ind w:firstLineChars="0" w:firstLine="0"/>
        <w:rPr>
          <w:rFonts w:ascii="仿宋_GB2312" w:eastAsia="仿宋_GB2312"/>
          <w:sz w:val="32"/>
          <w:szCs w:val="32"/>
          <w:shd w:val="clear" w:color="auto" w:fill="FAFAFA"/>
        </w:rPr>
      </w:pPr>
    </w:p>
    <w:p w:rsidR="003D77FE" w:rsidRDefault="003D77FE" w:rsidP="00996588">
      <w:pPr>
        <w:ind w:firstLineChars="0" w:firstLine="0"/>
        <w:jc w:val="center"/>
        <w:rPr>
          <w:rFonts w:ascii="仿宋_GB2312" w:eastAsia="仿宋_GB2312"/>
          <w:b/>
          <w:bCs/>
          <w:sz w:val="32"/>
          <w:szCs w:val="32"/>
        </w:rPr>
      </w:pPr>
      <w:r w:rsidRPr="008F3EB1">
        <w:rPr>
          <w:rFonts w:ascii="仿宋_GB2312" w:eastAsia="仿宋_GB2312" w:hint="eastAsia"/>
          <w:b/>
          <w:bCs/>
          <w:sz w:val="32"/>
          <w:szCs w:val="32"/>
        </w:rPr>
        <w:t>第</w:t>
      </w:r>
      <w:r w:rsidR="00AC07B5">
        <w:rPr>
          <w:rFonts w:ascii="仿宋_GB2312" w:eastAsia="仿宋_GB2312" w:hint="eastAsia"/>
          <w:b/>
          <w:bCs/>
          <w:sz w:val="32"/>
          <w:szCs w:val="32"/>
        </w:rPr>
        <w:t>十</w:t>
      </w:r>
      <w:r w:rsidRPr="008F3EB1">
        <w:rPr>
          <w:rFonts w:ascii="仿宋_GB2312" w:eastAsia="仿宋_GB2312" w:hint="eastAsia"/>
          <w:b/>
          <w:bCs/>
          <w:sz w:val="32"/>
          <w:szCs w:val="32"/>
        </w:rPr>
        <w:t>条</w:t>
      </w:r>
      <w:r w:rsidRPr="008F3EB1">
        <w:rPr>
          <w:rFonts w:ascii="仿宋_GB2312" w:eastAsia="仿宋_GB2312"/>
          <w:b/>
          <w:bCs/>
          <w:sz w:val="32"/>
          <w:szCs w:val="32"/>
        </w:rPr>
        <w:t xml:space="preserve">  </w:t>
      </w:r>
      <w:r w:rsidRPr="008F3EB1">
        <w:rPr>
          <w:rFonts w:ascii="仿宋_GB2312" w:eastAsia="仿宋_GB2312" w:hint="eastAsia"/>
          <w:b/>
          <w:bCs/>
          <w:sz w:val="32"/>
          <w:szCs w:val="32"/>
        </w:rPr>
        <w:t>例外</w:t>
      </w:r>
    </w:p>
    <w:p w:rsidR="003D77FE" w:rsidRPr="008F3EB1" w:rsidRDefault="003D77FE" w:rsidP="002B4412">
      <w:pPr>
        <w:ind w:firstLineChars="0" w:firstLine="0"/>
        <w:jc w:val="center"/>
        <w:rPr>
          <w:rFonts w:ascii="仿宋_GB2312" w:eastAsia="仿宋_GB2312"/>
          <w:b/>
          <w:bCs/>
          <w:sz w:val="32"/>
          <w:szCs w:val="32"/>
        </w:rPr>
      </w:pP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t>缔约</w:t>
      </w:r>
      <w:r w:rsidR="00FD408C">
        <w:rPr>
          <w:rFonts w:ascii="仿宋_GB2312" w:eastAsia="仿宋_GB2312" w:hint="eastAsia"/>
          <w:sz w:val="32"/>
          <w:szCs w:val="32"/>
        </w:rPr>
        <w:t>双方</w:t>
      </w:r>
      <w:r w:rsidRPr="008F3EB1">
        <w:rPr>
          <w:rFonts w:ascii="仿宋_GB2312" w:eastAsia="仿宋_GB2312" w:hint="eastAsia"/>
          <w:sz w:val="32"/>
          <w:szCs w:val="32"/>
        </w:rPr>
        <w:t>主管机关或经办机构可同意根据特定人员或人群的情况对</w:t>
      </w:r>
      <w:r>
        <w:rPr>
          <w:rFonts w:ascii="仿宋_GB2312" w:eastAsia="仿宋_GB2312" w:hint="eastAsia"/>
          <w:sz w:val="32"/>
          <w:szCs w:val="32"/>
        </w:rPr>
        <w:t>本</w:t>
      </w:r>
      <w:r w:rsidRPr="008F3EB1">
        <w:rPr>
          <w:rFonts w:ascii="仿宋_GB2312" w:eastAsia="仿宋_GB2312" w:hint="eastAsia"/>
          <w:sz w:val="32"/>
          <w:szCs w:val="32"/>
        </w:rPr>
        <w:t>协定第</w:t>
      </w:r>
      <w:r w:rsidR="00850520">
        <w:rPr>
          <w:rFonts w:ascii="仿宋_GB2312" w:eastAsia="仿宋_GB2312" w:hint="eastAsia"/>
          <w:sz w:val="32"/>
          <w:szCs w:val="32"/>
        </w:rPr>
        <w:t>六</w:t>
      </w:r>
      <w:r w:rsidRPr="008F3EB1">
        <w:rPr>
          <w:rFonts w:ascii="仿宋_GB2312" w:eastAsia="仿宋_GB2312" w:hint="eastAsia"/>
          <w:sz w:val="32"/>
          <w:szCs w:val="32"/>
        </w:rPr>
        <w:t>至</w:t>
      </w:r>
      <w:r w:rsidR="00AC07B5">
        <w:rPr>
          <w:rFonts w:ascii="仿宋_GB2312" w:eastAsia="仿宋_GB2312" w:hint="eastAsia"/>
          <w:sz w:val="32"/>
          <w:szCs w:val="32"/>
        </w:rPr>
        <w:t>九</w:t>
      </w:r>
      <w:r w:rsidRPr="008F3EB1">
        <w:rPr>
          <w:rFonts w:ascii="仿宋_GB2312" w:eastAsia="仿宋_GB2312" w:hint="eastAsia"/>
          <w:sz w:val="32"/>
          <w:szCs w:val="32"/>
        </w:rPr>
        <w:t>条作例外处理，条件是所涉</w:t>
      </w:r>
      <w:r>
        <w:rPr>
          <w:rFonts w:ascii="仿宋_GB2312" w:eastAsia="仿宋_GB2312" w:hint="eastAsia"/>
          <w:sz w:val="32"/>
          <w:szCs w:val="32"/>
        </w:rPr>
        <w:t>及</w:t>
      </w:r>
      <w:r w:rsidRPr="008F3EB1">
        <w:rPr>
          <w:rFonts w:ascii="仿宋_GB2312" w:eastAsia="仿宋_GB2312" w:hint="eastAsia"/>
          <w:sz w:val="32"/>
          <w:szCs w:val="32"/>
        </w:rPr>
        <w:t>人员受缔约一</w:t>
      </w:r>
      <w:r w:rsidR="00AC07B5">
        <w:rPr>
          <w:rFonts w:ascii="仿宋_GB2312" w:eastAsia="仿宋_GB2312" w:hint="eastAsia"/>
          <w:sz w:val="32"/>
          <w:szCs w:val="32"/>
        </w:rPr>
        <w:t>方</w:t>
      </w:r>
      <w:r w:rsidRPr="008F3EB1">
        <w:rPr>
          <w:rFonts w:ascii="仿宋_GB2312" w:eastAsia="仿宋_GB2312" w:hint="eastAsia"/>
          <w:sz w:val="32"/>
          <w:szCs w:val="32"/>
        </w:rPr>
        <w:t>法律规定管辖。</w:t>
      </w:r>
    </w:p>
    <w:p w:rsidR="003D77FE" w:rsidRPr="008F3EB1" w:rsidRDefault="003D77FE" w:rsidP="009B16E2">
      <w:pPr>
        <w:ind w:firstLine="640"/>
        <w:rPr>
          <w:rFonts w:ascii="仿宋_GB2312" w:eastAsia="仿宋_GB2312"/>
          <w:sz w:val="32"/>
          <w:szCs w:val="32"/>
          <w:shd w:val="clear" w:color="auto" w:fill="FAFAFA"/>
        </w:rPr>
      </w:pPr>
    </w:p>
    <w:p w:rsidR="003D77FE" w:rsidRDefault="003D77FE" w:rsidP="00996588">
      <w:pPr>
        <w:ind w:firstLineChars="0" w:firstLine="0"/>
        <w:jc w:val="center"/>
        <w:rPr>
          <w:rFonts w:ascii="仿宋_GB2312" w:eastAsia="仿宋_GB2312"/>
          <w:b/>
          <w:bCs/>
          <w:sz w:val="32"/>
          <w:szCs w:val="32"/>
        </w:rPr>
      </w:pPr>
      <w:r w:rsidRPr="008F3EB1">
        <w:rPr>
          <w:rFonts w:ascii="仿宋_GB2312" w:eastAsia="仿宋_GB2312" w:hint="eastAsia"/>
          <w:b/>
          <w:bCs/>
          <w:sz w:val="32"/>
          <w:szCs w:val="32"/>
        </w:rPr>
        <w:t>第</w:t>
      </w:r>
      <w:r w:rsidR="00D6484D">
        <w:rPr>
          <w:rFonts w:ascii="仿宋_GB2312" w:eastAsia="仿宋_GB2312" w:hint="eastAsia"/>
          <w:b/>
          <w:bCs/>
          <w:sz w:val="32"/>
          <w:szCs w:val="32"/>
        </w:rPr>
        <w:t>十一</w:t>
      </w:r>
      <w:r w:rsidRPr="008F3EB1">
        <w:rPr>
          <w:rFonts w:ascii="仿宋_GB2312" w:eastAsia="仿宋_GB2312" w:hint="eastAsia"/>
          <w:b/>
          <w:bCs/>
          <w:sz w:val="32"/>
          <w:szCs w:val="32"/>
        </w:rPr>
        <w:t>条</w:t>
      </w:r>
      <w:r w:rsidRPr="008F3EB1">
        <w:rPr>
          <w:rFonts w:ascii="仿宋_GB2312" w:eastAsia="仿宋_GB2312"/>
          <w:b/>
          <w:bCs/>
          <w:sz w:val="32"/>
          <w:szCs w:val="32"/>
        </w:rPr>
        <w:t xml:space="preserve">  </w:t>
      </w:r>
      <w:r>
        <w:rPr>
          <w:rFonts w:ascii="仿宋_GB2312" w:eastAsia="仿宋_GB2312" w:hint="eastAsia"/>
          <w:b/>
          <w:bCs/>
          <w:sz w:val="32"/>
          <w:szCs w:val="32"/>
        </w:rPr>
        <w:t>实施安排</w:t>
      </w:r>
    </w:p>
    <w:p w:rsidR="003D77FE" w:rsidRPr="008F3EB1" w:rsidRDefault="003D77FE" w:rsidP="001B7DBB">
      <w:pPr>
        <w:ind w:firstLineChars="0" w:firstLine="0"/>
        <w:jc w:val="center"/>
        <w:rPr>
          <w:rFonts w:ascii="仿宋_GB2312" w:eastAsia="仿宋_GB2312"/>
          <w:b/>
          <w:bCs/>
          <w:sz w:val="32"/>
          <w:szCs w:val="32"/>
        </w:rPr>
      </w:pPr>
    </w:p>
    <w:p w:rsidR="003D77FE" w:rsidRDefault="003D77FE" w:rsidP="009B16E2">
      <w:pPr>
        <w:ind w:firstLine="640"/>
        <w:rPr>
          <w:rFonts w:ascii="仿宋_GB2312" w:eastAsia="仿宋_GB2312"/>
          <w:sz w:val="32"/>
          <w:szCs w:val="32"/>
        </w:rPr>
      </w:pPr>
      <w:r w:rsidRPr="006C2161">
        <w:rPr>
          <w:rFonts w:ascii="仿宋_GB2312" w:eastAsia="仿宋_GB2312" w:hint="eastAsia"/>
          <w:sz w:val="32"/>
          <w:szCs w:val="32"/>
        </w:rPr>
        <w:t>一、缔约</w:t>
      </w:r>
      <w:r w:rsidR="00FD408C">
        <w:rPr>
          <w:rFonts w:ascii="仿宋_GB2312" w:eastAsia="仿宋_GB2312" w:hint="eastAsia"/>
          <w:sz w:val="32"/>
          <w:szCs w:val="32"/>
        </w:rPr>
        <w:t>双方</w:t>
      </w:r>
      <w:r w:rsidRPr="006C2161">
        <w:rPr>
          <w:rFonts w:ascii="仿宋_GB2312" w:eastAsia="仿宋_GB2312" w:hint="eastAsia"/>
          <w:sz w:val="32"/>
          <w:szCs w:val="32"/>
        </w:rPr>
        <w:t>主管机关将签</w:t>
      </w:r>
      <w:r w:rsidR="00996588">
        <w:rPr>
          <w:rFonts w:ascii="仿宋_GB2312" w:eastAsia="仿宋_GB2312" w:hint="eastAsia"/>
          <w:sz w:val="32"/>
          <w:szCs w:val="32"/>
        </w:rPr>
        <w:t>订</w:t>
      </w:r>
      <w:r w:rsidRPr="006C2161">
        <w:rPr>
          <w:rFonts w:ascii="仿宋_GB2312" w:eastAsia="仿宋_GB2312" w:hint="eastAsia"/>
          <w:sz w:val="32"/>
          <w:szCs w:val="32"/>
        </w:rPr>
        <w:t>行政协议，制定为实施本协定所必要的措施。</w:t>
      </w:r>
    </w:p>
    <w:p w:rsidR="003B1C24" w:rsidRPr="006C2161" w:rsidRDefault="003B1C24" w:rsidP="009B16E2">
      <w:pPr>
        <w:ind w:firstLine="640"/>
        <w:rPr>
          <w:rFonts w:ascii="仿宋_GB2312" w:eastAsia="仿宋_GB2312"/>
          <w:sz w:val="32"/>
          <w:szCs w:val="32"/>
        </w:rPr>
      </w:pPr>
    </w:p>
    <w:p w:rsidR="003D77FE" w:rsidRDefault="003D77FE" w:rsidP="009B16E2">
      <w:pPr>
        <w:ind w:firstLine="640"/>
        <w:rPr>
          <w:rFonts w:ascii="仿宋_GB2312" w:eastAsia="仿宋_GB2312"/>
          <w:sz w:val="32"/>
          <w:szCs w:val="32"/>
        </w:rPr>
      </w:pPr>
      <w:r w:rsidRPr="006C2161">
        <w:rPr>
          <w:rFonts w:ascii="仿宋_GB2312" w:eastAsia="仿宋_GB2312" w:hint="eastAsia"/>
          <w:sz w:val="32"/>
          <w:szCs w:val="32"/>
        </w:rPr>
        <w:t>二、缔约</w:t>
      </w:r>
      <w:r w:rsidR="00FD408C">
        <w:rPr>
          <w:rFonts w:ascii="仿宋_GB2312" w:eastAsia="仿宋_GB2312" w:hint="eastAsia"/>
          <w:sz w:val="32"/>
          <w:szCs w:val="32"/>
        </w:rPr>
        <w:t>双方</w:t>
      </w:r>
      <w:r w:rsidRPr="006C2161">
        <w:rPr>
          <w:rFonts w:ascii="仿宋_GB2312" w:eastAsia="仿宋_GB2312" w:hint="eastAsia"/>
          <w:sz w:val="32"/>
          <w:szCs w:val="32"/>
        </w:rPr>
        <w:t>主管机关将相互通报可能会影响本协定实</w:t>
      </w:r>
      <w:r w:rsidRPr="006C2161">
        <w:rPr>
          <w:rFonts w:ascii="仿宋_GB2312" w:eastAsia="仿宋_GB2312" w:hint="eastAsia"/>
          <w:sz w:val="32"/>
          <w:szCs w:val="32"/>
        </w:rPr>
        <w:lastRenderedPageBreak/>
        <w:t>施的任何立法修改情况。</w:t>
      </w:r>
    </w:p>
    <w:p w:rsidR="00D6484D" w:rsidRPr="006C2161" w:rsidRDefault="00D6484D" w:rsidP="009B16E2">
      <w:pPr>
        <w:ind w:firstLine="640"/>
        <w:rPr>
          <w:rFonts w:ascii="仿宋_GB2312" w:eastAsia="仿宋_GB2312"/>
          <w:sz w:val="32"/>
          <w:szCs w:val="32"/>
        </w:rPr>
      </w:pPr>
    </w:p>
    <w:p w:rsidR="003D77FE" w:rsidRPr="006C2161" w:rsidRDefault="003D77FE" w:rsidP="009B16E2">
      <w:pPr>
        <w:ind w:firstLine="640"/>
        <w:rPr>
          <w:rFonts w:ascii="仿宋_GB2312" w:eastAsia="仿宋_GB2312"/>
          <w:sz w:val="32"/>
          <w:szCs w:val="32"/>
        </w:rPr>
      </w:pPr>
      <w:r w:rsidRPr="006C2161">
        <w:rPr>
          <w:rFonts w:ascii="仿宋_GB2312" w:eastAsia="仿宋_GB2312" w:hint="eastAsia"/>
          <w:sz w:val="32"/>
          <w:szCs w:val="32"/>
        </w:rPr>
        <w:t>三、缔约</w:t>
      </w:r>
      <w:r w:rsidR="00FD408C">
        <w:rPr>
          <w:rFonts w:ascii="仿宋_GB2312" w:eastAsia="仿宋_GB2312" w:hint="eastAsia"/>
          <w:sz w:val="32"/>
          <w:szCs w:val="32"/>
        </w:rPr>
        <w:t>双方</w:t>
      </w:r>
      <w:r w:rsidRPr="006C2161">
        <w:rPr>
          <w:rFonts w:ascii="仿宋_GB2312" w:eastAsia="仿宋_GB2312" w:hint="eastAsia"/>
          <w:sz w:val="32"/>
          <w:szCs w:val="32"/>
        </w:rPr>
        <w:t>主管机关将指定实施该协定的联络机构</w:t>
      </w:r>
      <w:r w:rsidR="00D6484D">
        <w:rPr>
          <w:rFonts w:ascii="仿宋_GB2312" w:eastAsia="仿宋_GB2312" w:hint="eastAsia"/>
          <w:sz w:val="32"/>
          <w:szCs w:val="32"/>
        </w:rPr>
        <w:t>。</w:t>
      </w:r>
    </w:p>
    <w:p w:rsidR="003D77FE" w:rsidRPr="008F3EB1" w:rsidRDefault="003D77FE" w:rsidP="009B16E2">
      <w:pPr>
        <w:ind w:firstLineChars="405" w:firstLine="1296"/>
        <w:rPr>
          <w:rFonts w:ascii="仿宋_GB2312" w:eastAsia="仿宋_GB2312"/>
          <w:sz w:val="32"/>
          <w:szCs w:val="32"/>
          <w:shd w:val="clear" w:color="auto" w:fill="FAFAFA"/>
        </w:rPr>
      </w:pPr>
    </w:p>
    <w:p w:rsidR="003D77FE" w:rsidRDefault="003D77FE" w:rsidP="00996588">
      <w:pPr>
        <w:ind w:firstLineChars="0" w:firstLine="0"/>
        <w:jc w:val="center"/>
        <w:rPr>
          <w:rFonts w:ascii="仿宋_GB2312" w:eastAsia="仿宋_GB2312"/>
          <w:b/>
          <w:bCs/>
          <w:sz w:val="32"/>
          <w:szCs w:val="32"/>
        </w:rPr>
      </w:pPr>
      <w:r w:rsidRPr="008F3EB1">
        <w:rPr>
          <w:rFonts w:ascii="仿宋_GB2312" w:eastAsia="仿宋_GB2312" w:hint="eastAsia"/>
          <w:b/>
          <w:bCs/>
          <w:sz w:val="32"/>
          <w:szCs w:val="32"/>
        </w:rPr>
        <w:t>第</w:t>
      </w:r>
      <w:r w:rsidR="00D6484D">
        <w:rPr>
          <w:rFonts w:ascii="仿宋_GB2312" w:eastAsia="仿宋_GB2312" w:hint="eastAsia"/>
          <w:b/>
          <w:bCs/>
          <w:sz w:val="32"/>
          <w:szCs w:val="32"/>
        </w:rPr>
        <w:t>十二</w:t>
      </w:r>
      <w:r w:rsidRPr="008F3EB1">
        <w:rPr>
          <w:rFonts w:ascii="仿宋_GB2312" w:eastAsia="仿宋_GB2312" w:hint="eastAsia"/>
          <w:b/>
          <w:bCs/>
          <w:sz w:val="32"/>
          <w:szCs w:val="32"/>
        </w:rPr>
        <w:t>条</w:t>
      </w:r>
      <w:r w:rsidRPr="008F3EB1">
        <w:rPr>
          <w:rFonts w:ascii="仿宋_GB2312" w:eastAsia="仿宋_GB2312"/>
          <w:b/>
          <w:bCs/>
          <w:sz w:val="32"/>
          <w:szCs w:val="32"/>
        </w:rPr>
        <w:t xml:space="preserve">  </w:t>
      </w:r>
      <w:r w:rsidRPr="008F3EB1">
        <w:rPr>
          <w:rFonts w:ascii="仿宋_GB2312" w:eastAsia="仿宋_GB2312" w:hint="eastAsia"/>
          <w:b/>
          <w:bCs/>
          <w:sz w:val="32"/>
          <w:szCs w:val="32"/>
        </w:rPr>
        <w:t>信息交流和相互协助</w:t>
      </w:r>
    </w:p>
    <w:p w:rsidR="003D77FE" w:rsidRPr="008F3EB1" w:rsidRDefault="003D77FE" w:rsidP="001B7DBB">
      <w:pPr>
        <w:ind w:firstLineChars="0" w:firstLine="0"/>
        <w:jc w:val="center"/>
        <w:rPr>
          <w:rFonts w:ascii="仿宋_GB2312" w:eastAsia="仿宋_GB2312"/>
          <w:b/>
          <w:bCs/>
          <w:sz w:val="32"/>
          <w:szCs w:val="32"/>
        </w:rPr>
      </w:pP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t>缔约</w:t>
      </w:r>
      <w:r w:rsidR="00FD408C">
        <w:rPr>
          <w:rFonts w:ascii="仿宋_GB2312" w:eastAsia="仿宋_GB2312" w:hint="eastAsia"/>
          <w:sz w:val="32"/>
          <w:szCs w:val="32"/>
        </w:rPr>
        <w:t>双方</w:t>
      </w:r>
      <w:r w:rsidRPr="008F3EB1">
        <w:rPr>
          <w:rFonts w:ascii="仿宋_GB2312" w:eastAsia="仿宋_GB2312" w:hint="eastAsia"/>
          <w:sz w:val="32"/>
          <w:szCs w:val="32"/>
        </w:rPr>
        <w:t>主管机关或经办机构应根据对方书面要求，在各自法律允许的范围内，相互提供实施本协定所需的信息和协助。</w:t>
      </w:r>
    </w:p>
    <w:p w:rsidR="003D77FE" w:rsidRPr="008F3EB1" w:rsidRDefault="003D77FE" w:rsidP="009B16E2">
      <w:pPr>
        <w:ind w:firstLine="640"/>
        <w:rPr>
          <w:rFonts w:ascii="仿宋_GB2312" w:eastAsia="仿宋_GB2312"/>
          <w:sz w:val="32"/>
          <w:szCs w:val="32"/>
          <w:shd w:val="clear" w:color="auto" w:fill="FAFAFA"/>
        </w:rPr>
      </w:pPr>
    </w:p>
    <w:p w:rsidR="003D77FE" w:rsidRDefault="00285650" w:rsidP="00996588">
      <w:pPr>
        <w:ind w:firstLineChars="0" w:firstLine="0"/>
        <w:jc w:val="center"/>
        <w:rPr>
          <w:rFonts w:ascii="仿宋_GB2312" w:eastAsia="仿宋_GB2312"/>
          <w:b/>
          <w:bCs/>
          <w:sz w:val="32"/>
          <w:szCs w:val="32"/>
        </w:rPr>
      </w:pPr>
      <w:r>
        <w:rPr>
          <w:rFonts w:ascii="仿宋_GB2312" w:eastAsia="仿宋_GB2312" w:hint="eastAsia"/>
          <w:b/>
          <w:bCs/>
          <w:sz w:val="32"/>
          <w:szCs w:val="32"/>
        </w:rPr>
        <w:t>第十</w:t>
      </w:r>
      <w:r w:rsidR="008F01C4">
        <w:rPr>
          <w:rFonts w:ascii="仿宋_GB2312" w:eastAsia="仿宋_GB2312" w:hint="eastAsia"/>
          <w:b/>
          <w:bCs/>
          <w:sz w:val="32"/>
          <w:szCs w:val="32"/>
        </w:rPr>
        <w:t>三</w:t>
      </w:r>
      <w:r>
        <w:rPr>
          <w:rFonts w:ascii="仿宋_GB2312" w:eastAsia="仿宋_GB2312" w:hint="eastAsia"/>
          <w:b/>
          <w:bCs/>
          <w:sz w:val="32"/>
          <w:szCs w:val="32"/>
        </w:rPr>
        <w:t xml:space="preserve">条  </w:t>
      </w:r>
      <w:r w:rsidR="003D77FE" w:rsidRPr="008F3EB1">
        <w:rPr>
          <w:rFonts w:ascii="仿宋_GB2312" w:eastAsia="仿宋_GB2312" w:hint="eastAsia"/>
          <w:b/>
          <w:bCs/>
          <w:sz w:val="32"/>
          <w:szCs w:val="32"/>
        </w:rPr>
        <w:t>证明书的出具</w:t>
      </w:r>
    </w:p>
    <w:p w:rsidR="003D77FE" w:rsidRPr="008F3EB1" w:rsidRDefault="003D77FE" w:rsidP="001B7DBB">
      <w:pPr>
        <w:ind w:firstLineChars="0" w:firstLine="0"/>
        <w:jc w:val="center"/>
        <w:rPr>
          <w:rFonts w:ascii="仿宋_GB2312" w:eastAsia="仿宋_GB2312"/>
          <w:b/>
          <w:bCs/>
          <w:sz w:val="32"/>
          <w:szCs w:val="32"/>
        </w:rPr>
      </w:pPr>
    </w:p>
    <w:p w:rsidR="003D77FE" w:rsidRDefault="003D77FE" w:rsidP="009B16E2">
      <w:pPr>
        <w:ind w:firstLine="640"/>
        <w:rPr>
          <w:rFonts w:ascii="仿宋_GB2312" w:eastAsia="仿宋_GB2312"/>
          <w:sz w:val="32"/>
          <w:szCs w:val="32"/>
        </w:rPr>
      </w:pPr>
      <w:r w:rsidRPr="008F3EB1">
        <w:rPr>
          <w:rFonts w:ascii="仿宋_GB2312" w:eastAsia="仿宋_GB2312" w:hint="eastAsia"/>
          <w:sz w:val="32"/>
          <w:szCs w:val="32"/>
        </w:rPr>
        <w:t>一、在本协定第</w:t>
      </w:r>
      <w:r w:rsidR="008F01C4">
        <w:rPr>
          <w:rFonts w:ascii="仿宋_GB2312" w:eastAsia="仿宋_GB2312" w:hint="eastAsia"/>
          <w:sz w:val="32"/>
          <w:szCs w:val="32"/>
        </w:rPr>
        <w:t>七</w:t>
      </w:r>
      <w:r>
        <w:rPr>
          <w:rFonts w:ascii="仿宋_GB2312" w:eastAsia="仿宋_GB2312" w:hint="eastAsia"/>
          <w:sz w:val="32"/>
          <w:szCs w:val="32"/>
        </w:rPr>
        <w:t>条</w:t>
      </w:r>
      <w:r w:rsidRPr="008F3EB1">
        <w:rPr>
          <w:rFonts w:ascii="仿宋_GB2312" w:eastAsia="仿宋_GB2312" w:hint="eastAsia"/>
          <w:sz w:val="32"/>
          <w:szCs w:val="32"/>
        </w:rPr>
        <w:t>和第</w:t>
      </w:r>
      <w:r w:rsidR="008F01C4">
        <w:rPr>
          <w:rFonts w:ascii="仿宋_GB2312" w:eastAsia="仿宋_GB2312" w:hint="eastAsia"/>
          <w:sz w:val="32"/>
          <w:szCs w:val="32"/>
        </w:rPr>
        <w:t>十</w:t>
      </w:r>
      <w:r w:rsidR="00A403D0">
        <w:rPr>
          <w:rFonts w:ascii="仿宋_GB2312" w:eastAsia="仿宋_GB2312" w:hint="eastAsia"/>
          <w:sz w:val="32"/>
          <w:szCs w:val="32"/>
        </w:rPr>
        <w:t>条所述情况下，</w:t>
      </w:r>
      <w:r w:rsidR="00A403D0" w:rsidRPr="008F3EB1">
        <w:rPr>
          <w:rFonts w:ascii="仿宋_GB2312" w:eastAsia="仿宋_GB2312" w:hint="eastAsia"/>
          <w:sz w:val="32"/>
          <w:szCs w:val="32"/>
        </w:rPr>
        <w:t>法律规定</w:t>
      </w:r>
      <w:r w:rsidRPr="008F3EB1">
        <w:rPr>
          <w:rFonts w:ascii="仿宋_GB2312" w:eastAsia="仿宋_GB2312" w:hint="eastAsia"/>
          <w:sz w:val="32"/>
          <w:szCs w:val="32"/>
        </w:rPr>
        <w:t>适用</w:t>
      </w:r>
      <w:r w:rsidR="00A403D0">
        <w:rPr>
          <w:rFonts w:ascii="仿宋_GB2312" w:eastAsia="仿宋_GB2312" w:hint="eastAsia"/>
          <w:sz w:val="32"/>
          <w:szCs w:val="32"/>
        </w:rPr>
        <w:t>的</w:t>
      </w:r>
      <w:r w:rsidRPr="008F3EB1">
        <w:rPr>
          <w:rFonts w:ascii="仿宋_GB2312" w:eastAsia="仿宋_GB2312" w:hint="eastAsia"/>
          <w:sz w:val="32"/>
          <w:szCs w:val="32"/>
        </w:rPr>
        <w:t>缔约一</w:t>
      </w:r>
      <w:r w:rsidR="008F01C4">
        <w:rPr>
          <w:rFonts w:ascii="仿宋_GB2312" w:eastAsia="仿宋_GB2312" w:hint="eastAsia"/>
          <w:sz w:val="32"/>
          <w:szCs w:val="32"/>
        </w:rPr>
        <w:t>方</w:t>
      </w:r>
      <w:r w:rsidR="00A403D0" w:rsidRPr="008F3EB1">
        <w:rPr>
          <w:rFonts w:ascii="仿宋_GB2312" w:eastAsia="仿宋_GB2312" w:hint="eastAsia"/>
          <w:sz w:val="32"/>
          <w:szCs w:val="32"/>
        </w:rPr>
        <w:t>的</w:t>
      </w:r>
      <w:r w:rsidRPr="008F3EB1">
        <w:rPr>
          <w:rFonts w:ascii="仿宋_GB2312" w:eastAsia="仿宋_GB2312" w:hint="eastAsia"/>
          <w:sz w:val="32"/>
          <w:szCs w:val="32"/>
        </w:rPr>
        <w:t>经办机构，将根据申请就相关雇佣关系出具证明书，说明该雇员受其法律规定管辖。此证明书必须注明有效期。</w:t>
      </w:r>
    </w:p>
    <w:p w:rsidR="008F01C4" w:rsidRPr="008F01C4" w:rsidRDefault="008F01C4" w:rsidP="009B16E2">
      <w:pPr>
        <w:ind w:firstLine="640"/>
        <w:rPr>
          <w:rFonts w:ascii="仿宋_GB2312" w:eastAsia="仿宋_GB2312"/>
          <w:sz w:val="32"/>
          <w:szCs w:val="32"/>
        </w:rPr>
      </w:pPr>
    </w:p>
    <w:p w:rsidR="003D77FE" w:rsidRDefault="003D77FE" w:rsidP="009B16E2">
      <w:pPr>
        <w:ind w:firstLine="640"/>
        <w:rPr>
          <w:rFonts w:ascii="仿宋_GB2312" w:eastAsia="仿宋_GB2312"/>
          <w:sz w:val="32"/>
          <w:szCs w:val="32"/>
        </w:rPr>
      </w:pPr>
      <w:r w:rsidRPr="008F3EB1">
        <w:rPr>
          <w:rFonts w:ascii="仿宋_GB2312" w:eastAsia="仿宋_GB2312" w:hint="eastAsia"/>
          <w:sz w:val="32"/>
          <w:szCs w:val="32"/>
        </w:rPr>
        <w:t>二</w:t>
      </w:r>
      <w:r w:rsidR="00DB72FB">
        <w:rPr>
          <w:rFonts w:ascii="仿宋_GB2312" w:eastAsia="仿宋_GB2312" w:hint="eastAsia"/>
          <w:sz w:val="32"/>
          <w:szCs w:val="32"/>
        </w:rPr>
        <w:t>、若适用中</w:t>
      </w:r>
      <w:r w:rsidR="00A403D0">
        <w:rPr>
          <w:rFonts w:ascii="仿宋_GB2312" w:eastAsia="仿宋_GB2312" w:hint="eastAsia"/>
          <w:sz w:val="32"/>
          <w:szCs w:val="32"/>
        </w:rPr>
        <w:t>国的法律规定，证明书</w:t>
      </w:r>
      <w:r w:rsidR="00DB72FB">
        <w:rPr>
          <w:rFonts w:ascii="仿宋_GB2312" w:eastAsia="仿宋_GB2312" w:hint="eastAsia"/>
          <w:sz w:val="32"/>
          <w:szCs w:val="32"/>
        </w:rPr>
        <w:t>由人力资源</w:t>
      </w:r>
      <w:r w:rsidR="008F01C4">
        <w:rPr>
          <w:rFonts w:ascii="仿宋_GB2312" w:eastAsia="仿宋_GB2312" w:hint="eastAsia"/>
          <w:sz w:val="32"/>
          <w:szCs w:val="32"/>
        </w:rPr>
        <w:t>和</w:t>
      </w:r>
      <w:r w:rsidRPr="008F3EB1">
        <w:rPr>
          <w:rFonts w:ascii="仿宋_GB2312" w:eastAsia="仿宋_GB2312" w:hint="eastAsia"/>
          <w:sz w:val="32"/>
          <w:szCs w:val="32"/>
        </w:rPr>
        <w:t>社会保障部社会保险事业管理中心或</w:t>
      </w:r>
      <w:r>
        <w:rPr>
          <w:rFonts w:ascii="仿宋_GB2312" w:eastAsia="仿宋_GB2312" w:hint="eastAsia"/>
          <w:sz w:val="32"/>
          <w:szCs w:val="32"/>
        </w:rPr>
        <w:t>该部</w:t>
      </w:r>
      <w:r w:rsidRPr="008F3EB1">
        <w:rPr>
          <w:rFonts w:ascii="仿宋_GB2312" w:eastAsia="仿宋_GB2312" w:hint="eastAsia"/>
          <w:sz w:val="32"/>
          <w:szCs w:val="32"/>
        </w:rPr>
        <w:t>指定</w:t>
      </w:r>
      <w:r>
        <w:rPr>
          <w:rFonts w:ascii="仿宋_GB2312" w:eastAsia="仿宋_GB2312" w:hint="eastAsia"/>
          <w:sz w:val="32"/>
          <w:szCs w:val="32"/>
        </w:rPr>
        <w:t>的其他</w:t>
      </w:r>
      <w:r w:rsidRPr="008F3EB1">
        <w:rPr>
          <w:rFonts w:ascii="仿宋_GB2312" w:eastAsia="仿宋_GB2312" w:hint="eastAsia"/>
          <w:sz w:val="32"/>
          <w:szCs w:val="32"/>
        </w:rPr>
        <w:t>机构出具。</w:t>
      </w:r>
    </w:p>
    <w:p w:rsidR="008F01C4" w:rsidRPr="008F01C4" w:rsidRDefault="008F01C4" w:rsidP="009B16E2">
      <w:pPr>
        <w:ind w:firstLine="640"/>
        <w:rPr>
          <w:rFonts w:ascii="仿宋_GB2312" w:eastAsia="仿宋_GB2312"/>
          <w:sz w:val="32"/>
          <w:szCs w:val="32"/>
        </w:rPr>
      </w:pP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t>三、若适用</w:t>
      </w:r>
      <w:r w:rsidR="008F01C4">
        <w:rPr>
          <w:rFonts w:ascii="仿宋_GB2312" w:eastAsia="仿宋_GB2312" w:hint="eastAsia"/>
          <w:sz w:val="32"/>
          <w:szCs w:val="32"/>
        </w:rPr>
        <w:t>西班牙</w:t>
      </w:r>
      <w:r w:rsidR="00A403D0">
        <w:rPr>
          <w:rFonts w:ascii="仿宋_GB2312" w:eastAsia="仿宋_GB2312" w:hint="eastAsia"/>
          <w:sz w:val="32"/>
          <w:szCs w:val="32"/>
        </w:rPr>
        <w:t>的法律规定，证明书</w:t>
      </w:r>
      <w:r w:rsidRPr="008F3EB1">
        <w:rPr>
          <w:rFonts w:ascii="仿宋_GB2312" w:eastAsia="仿宋_GB2312" w:hint="eastAsia"/>
          <w:sz w:val="32"/>
          <w:szCs w:val="32"/>
        </w:rPr>
        <w:t>由</w:t>
      </w:r>
      <w:r w:rsidR="008F01C4">
        <w:rPr>
          <w:rFonts w:ascii="仿宋_GB2312" w:eastAsia="仿宋_GB2312" w:hint="eastAsia"/>
          <w:sz w:val="32"/>
          <w:szCs w:val="32"/>
        </w:rPr>
        <w:t>社会保障</w:t>
      </w:r>
      <w:r w:rsidR="00326B8C">
        <w:rPr>
          <w:rFonts w:ascii="仿宋_GB2312" w:eastAsia="仿宋_GB2312" w:hint="eastAsia"/>
          <w:sz w:val="32"/>
          <w:szCs w:val="32"/>
        </w:rPr>
        <w:t>基金</w:t>
      </w:r>
      <w:r w:rsidR="00326B8C">
        <w:rPr>
          <w:rFonts w:ascii="仿宋_GB2312" w:eastAsia="仿宋_GB2312"/>
          <w:sz w:val="32"/>
          <w:szCs w:val="32"/>
        </w:rPr>
        <w:t>管理</w:t>
      </w:r>
      <w:r w:rsidR="008F01C4">
        <w:rPr>
          <w:rFonts w:ascii="仿宋_GB2312" w:eastAsia="仿宋_GB2312" w:hint="eastAsia"/>
          <w:sz w:val="32"/>
          <w:szCs w:val="32"/>
        </w:rPr>
        <w:t>总局</w:t>
      </w:r>
      <w:r w:rsidRPr="008F3EB1">
        <w:rPr>
          <w:rFonts w:ascii="仿宋_GB2312" w:eastAsia="仿宋_GB2312" w:hint="eastAsia"/>
          <w:sz w:val="32"/>
          <w:szCs w:val="32"/>
        </w:rPr>
        <w:t>出具。</w:t>
      </w:r>
    </w:p>
    <w:p w:rsidR="003D77FE" w:rsidRDefault="003D77FE" w:rsidP="00996588">
      <w:pPr>
        <w:ind w:firstLineChars="0" w:firstLine="0"/>
        <w:jc w:val="center"/>
        <w:rPr>
          <w:rFonts w:ascii="仿宋_GB2312" w:eastAsia="仿宋_GB2312"/>
          <w:b/>
          <w:bCs/>
          <w:sz w:val="32"/>
          <w:szCs w:val="32"/>
        </w:rPr>
      </w:pPr>
      <w:r w:rsidRPr="008F3EB1">
        <w:rPr>
          <w:rFonts w:ascii="仿宋_GB2312" w:eastAsia="仿宋_GB2312" w:hint="eastAsia"/>
          <w:b/>
          <w:bCs/>
          <w:sz w:val="32"/>
          <w:szCs w:val="32"/>
        </w:rPr>
        <w:lastRenderedPageBreak/>
        <w:t>第十</w:t>
      </w:r>
      <w:r w:rsidR="008F01C4">
        <w:rPr>
          <w:rFonts w:ascii="仿宋_GB2312" w:eastAsia="仿宋_GB2312" w:hint="eastAsia"/>
          <w:b/>
          <w:bCs/>
          <w:sz w:val="32"/>
          <w:szCs w:val="32"/>
        </w:rPr>
        <w:t>四</w:t>
      </w:r>
      <w:r w:rsidRPr="008F3EB1">
        <w:rPr>
          <w:rFonts w:ascii="仿宋_GB2312" w:eastAsia="仿宋_GB2312" w:hint="eastAsia"/>
          <w:b/>
          <w:bCs/>
          <w:sz w:val="32"/>
          <w:szCs w:val="32"/>
        </w:rPr>
        <w:t>条</w:t>
      </w:r>
      <w:r w:rsidRPr="008F3EB1">
        <w:rPr>
          <w:rFonts w:ascii="仿宋_GB2312" w:eastAsia="仿宋_GB2312"/>
          <w:b/>
          <w:bCs/>
          <w:sz w:val="32"/>
          <w:szCs w:val="32"/>
        </w:rPr>
        <w:t xml:space="preserve">  </w:t>
      </w:r>
      <w:r w:rsidR="003B1C24">
        <w:rPr>
          <w:rFonts w:ascii="仿宋_GB2312" w:eastAsia="仿宋_GB2312" w:hint="eastAsia"/>
          <w:b/>
          <w:bCs/>
          <w:sz w:val="32"/>
          <w:szCs w:val="32"/>
        </w:rPr>
        <w:t>信息</w:t>
      </w:r>
      <w:r w:rsidRPr="008F3EB1">
        <w:rPr>
          <w:rFonts w:ascii="仿宋_GB2312" w:eastAsia="仿宋_GB2312" w:hint="eastAsia"/>
          <w:b/>
          <w:bCs/>
          <w:sz w:val="32"/>
          <w:szCs w:val="32"/>
        </w:rPr>
        <w:t>保密</w:t>
      </w:r>
    </w:p>
    <w:p w:rsidR="003D77FE" w:rsidRPr="008F3EB1" w:rsidRDefault="003D77FE" w:rsidP="001B7DBB">
      <w:pPr>
        <w:ind w:firstLineChars="0" w:firstLine="0"/>
        <w:jc w:val="center"/>
        <w:rPr>
          <w:rFonts w:ascii="仿宋_GB2312" w:eastAsia="仿宋_GB2312"/>
          <w:b/>
          <w:bCs/>
          <w:sz w:val="32"/>
          <w:szCs w:val="32"/>
        </w:rPr>
      </w:pPr>
    </w:p>
    <w:p w:rsidR="003D77FE" w:rsidRDefault="003D77FE" w:rsidP="009B16E2">
      <w:pPr>
        <w:ind w:firstLine="640"/>
        <w:rPr>
          <w:rFonts w:ascii="仿宋_GB2312" w:eastAsia="仿宋_GB2312"/>
          <w:sz w:val="32"/>
          <w:szCs w:val="32"/>
        </w:rPr>
      </w:pPr>
      <w:r w:rsidRPr="008F3EB1">
        <w:rPr>
          <w:rFonts w:ascii="仿宋_GB2312" w:eastAsia="仿宋_GB2312" w:hint="eastAsia"/>
          <w:sz w:val="32"/>
          <w:szCs w:val="32"/>
        </w:rPr>
        <w:t>缔约一</w:t>
      </w:r>
      <w:r w:rsidR="008F01C4">
        <w:rPr>
          <w:rFonts w:ascii="仿宋_GB2312" w:eastAsia="仿宋_GB2312" w:hint="eastAsia"/>
          <w:sz w:val="32"/>
          <w:szCs w:val="32"/>
        </w:rPr>
        <w:t>方仅在得到缔约另一方</w:t>
      </w:r>
      <w:r w:rsidRPr="008F3EB1">
        <w:rPr>
          <w:rFonts w:ascii="仿宋_GB2312" w:eastAsia="仿宋_GB2312" w:hint="eastAsia"/>
          <w:sz w:val="32"/>
          <w:szCs w:val="32"/>
        </w:rPr>
        <w:t>同意后才可公开其所接收的信息。由缔约一</w:t>
      </w:r>
      <w:r w:rsidR="008F01C4">
        <w:rPr>
          <w:rFonts w:ascii="仿宋_GB2312" w:eastAsia="仿宋_GB2312" w:hint="eastAsia"/>
          <w:sz w:val="32"/>
          <w:szCs w:val="32"/>
        </w:rPr>
        <w:t>方</w:t>
      </w:r>
      <w:r w:rsidRPr="008F3EB1">
        <w:rPr>
          <w:rFonts w:ascii="仿宋_GB2312" w:eastAsia="仿宋_GB2312" w:hint="eastAsia"/>
          <w:sz w:val="32"/>
          <w:szCs w:val="32"/>
        </w:rPr>
        <w:t>主管机关或经办机构根据本协定传送至缔约另一</w:t>
      </w:r>
      <w:r w:rsidR="008F01C4">
        <w:rPr>
          <w:rFonts w:ascii="仿宋_GB2312" w:eastAsia="仿宋_GB2312" w:hint="eastAsia"/>
          <w:sz w:val="32"/>
          <w:szCs w:val="32"/>
        </w:rPr>
        <w:t>方</w:t>
      </w:r>
      <w:r w:rsidRPr="008F3EB1">
        <w:rPr>
          <w:rFonts w:ascii="仿宋_GB2312" w:eastAsia="仿宋_GB2312" w:hint="eastAsia"/>
          <w:sz w:val="32"/>
          <w:szCs w:val="32"/>
        </w:rPr>
        <w:t>主管机关或经办机构的个人信息使用时应保密，且只能专门用于实施本协定之目的。缔约一</w:t>
      </w:r>
      <w:r w:rsidR="008F01C4">
        <w:rPr>
          <w:rFonts w:ascii="仿宋_GB2312" w:eastAsia="仿宋_GB2312" w:hint="eastAsia"/>
          <w:sz w:val="32"/>
          <w:szCs w:val="32"/>
        </w:rPr>
        <w:t>方主管机关或经办机构接收的信息应受</w:t>
      </w:r>
      <w:r w:rsidRPr="008F3EB1">
        <w:rPr>
          <w:rFonts w:ascii="仿宋_GB2312" w:eastAsia="仿宋_GB2312" w:hint="eastAsia"/>
          <w:sz w:val="32"/>
          <w:szCs w:val="32"/>
        </w:rPr>
        <w:t>该缔约</w:t>
      </w:r>
      <w:r w:rsidR="008F01C4">
        <w:rPr>
          <w:rFonts w:ascii="仿宋_GB2312" w:eastAsia="仿宋_GB2312" w:hint="eastAsia"/>
          <w:sz w:val="32"/>
          <w:szCs w:val="32"/>
        </w:rPr>
        <w:t>方关于</w:t>
      </w:r>
      <w:r w:rsidRPr="008F3EB1">
        <w:rPr>
          <w:rFonts w:ascii="仿宋_GB2312" w:eastAsia="仿宋_GB2312" w:hint="eastAsia"/>
          <w:sz w:val="32"/>
          <w:szCs w:val="32"/>
        </w:rPr>
        <w:t>隐私保护</w:t>
      </w:r>
      <w:r>
        <w:rPr>
          <w:rFonts w:ascii="仿宋_GB2312" w:eastAsia="仿宋_GB2312" w:hint="eastAsia"/>
          <w:sz w:val="32"/>
          <w:szCs w:val="32"/>
        </w:rPr>
        <w:t>和</w:t>
      </w:r>
      <w:r w:rsidRPr="008F3EB1">
        <w:rPr>
          <w:rFonts w:ascii="仿宋_GB2312" w:eastAsia="仿宋_GB2312" w:hint="eastAsia"/>
          <w:sz w:val="32"/>
          <w:szCs w:val="32"/>
        </w:rPr>
        <w:t>个人信息</w:t>
      </w:r>
      <w:r>
        <w:rPr>
          <w:rFonts w:ascii="仿宋_GB2312" w:eastAsia="仿宋_GB2312" w:hint="eastAsia"/>
          <w:sz w:val="32"/>
          <w:szCs w:val="32"/>
        </w:rPr>
        <w:t>保密</w:t>
      </w:r>
      <w:r w:rsidR="008F01C4">
        <w:rPr>
          <w:rFonts w:ascii="仿宋_GB2312" w:eastAsia="仿宋_GB2312" w:hint="eastAsia"/>
          <w:sz w:val="32"/>
          <w:szCs w:val="32"/>
        </w:rPr>
        <w:t>的国家法律的约束。缔约一方主管机关或经办机构接收的</w:t>
      </w:r>
      <w:r w:rsidRPr="008F3EB1">
        <w:rPr>
          <w:rFonts w:ascii="仿宋_GB2312" w:eastAsia="仿宋_GB2312" w:hint="eastAsia"/>
          <w:sz w:val="32"/>
          <w:szCs w:val="32"/>
        </w:rPr>
        <w:t>信息</w:t>
      </w:r>
      <w:r w:rsidR="008F01C4">
        <w:rPr>
          <w:rFonts w:ascii="仿宋_GB2312" w:eastAsia="仿宋_GB2312" w:hint="eastAsia"/>
          <w:sz w:val="32"/>
          <w:szCs w:val="32"/>
        </w:rPr>
        <w:t>，其后续使用、存储及销毁，均应受</w:t>
      </w:r>
      <w:r w:rsidRPr="008F3EB1">
        <w:rPr>
          <w:rFonts w:ascii="仿宋_GB2312" w:eastAsia="仿宋_GB2312" w:hint="eastAsia"/>
          <w:sz w:val="32"/>
          <w:szCs w:val="32"/>
        </w:rPr>
        <w:t>该缔约</w:t>
      </w:r>
      <w:r w:rsidR="008F01C4">
        <w:rPr>
          <w:rFonts w:ascii="仿宋_GB2312" w:eastAsia="仿宋_GB2312" w:hint="eastAsia"/>
          <w:sz w:val="32"/>
          <w:szCs w:val="32"/>
        </w:rPr>
        <w:t>方</w:t>
      </w:r>
      <w:r w:rsidR="00672C15">
        <w:rPr>
          <w:rFonts w:ascii="仿宋_GB2312" w:eastAsia="仿宋_GB2312" w:hint="eastAsia"/>
          <w:sz w:val="32"/>
          <w:szCs w:val="32"/>
        </w:rPr>
        <w:t>关于</w:t>
      </w:r>
      <w:r w:rsidRPr="008F3EB1">
        <w:rPr>
          <w:rFonts w:ascii="仿宋_GB2312" w:eastAsia="仿宋_GB2312" w:hint="eastAsia"/>
          <w:sz w:val="32"/>
          <w:szCs w:val="32"/>
        </w:rPr>
        <w:t>隐私保护法律的约束。</w:t>
      </w:r>
    </w:p>
    <w:p w:rsidR="00996588" w:rsidRPr="00450A4B" w:rsidRDefault="00996588" w:rsidP="009B16E2">
      <w:pPr>
        <w:ind w:firstLine="640"/>
        <w:rPr>
          <w:rFonts w:ascii="仿宋_GB2312" w:eastAsia="仿宋_GB2312"/>
          <w:sz w:val="32"/>
          <w:szCs w:val="32"/>
        </w:rPr>
      </w:pPr>
    </w:p>
    <w:p w:rsidR="003D77FE" w:rsidRDefault="003D77FE" w:rsidP="00996588">
      <w:pPr>
        <w:ind w:firstLineChars="0" w:firstLine="0"/>
        <w:jc w:val="center"/>
        <w:rPr>
          <w:rFonts w:ascii="仿宋_GB2312" w:eastAsia="仿宋_GB2312"/>
          <w:b/>
          <w:bCs/>
          <w:sz w:val="32"/>
          <w:szCs w:val="32"/>
        </w:rPr>
      </w:pPr>
      <w:r w:rsidRPr="008F3EB1">
        <w:rPr>
          <w:rFonts w:ascii="仿宋_GB2312" w:eastAsia="仿宋_GB2312" w:hint="eastAsia"/>
          <w:b/>
          <w:bCs/>
          <w:sz w:val="32"/>
          <w:szCs w:val="32"/>
        </w:rPr>
        <w:t>第十</w:t>
      </w:r>
      <w:r w:rsidR="00672C15">
        <w:rPr>
          <w:rFonts w:ascii="仿宋_GB2312" w:eastAsia="仿宋_GB2312" w:hint="eastAsia"/>
          <w:b/>
          <w:bCs/>
          <w:sz w:val="32"/>
          <w:szCs w:val="32"/>
        </w:rPr>
        <w:t>五</w:t>
      </w:r>
      <w:r w:rsidRPr="008F3EB1">
        <w:rPr>
          <w:rFonts w:ascii="仿宋_GB2312" w:eastAsia="仿宋_GB2312" w:hint="eastAsia"/>
          <w:b/>
          <w:bCs/>
          <w:sz w:val="32"/>
          <w:szCs w:val="32"/>
        </w:rPr>
        <w:t>条</w:t>
      </w:r>
      <w:r w:rsidRPr="008F3EB1">
        <w:rPr>
          <w:rFonts w:ascii="仿宋_GB2312" w:eastAsia="仿宋_GB2312"/>
          <w:b/>
          <w:bCs/>
          <w:sz w:val="32"/>
          <w:szCs w:val="32"/>
        </w:rPr>
        <w:t xml:space="preserve">  </w:t>
      </w:r>
      <w:r w:rsidRPr="008F3EB1">
        <w:rPr>
          <w:rFonts w:ascii="仿宋_GB2312" w:eastAsia="仿宋_GB2312" w:hint="eastAsia"/>
          <w:b/>
          <w:bCs/>
          <w:sz w:val="32"/>
          <w:szCs w:val="32"/>
        </w:rPr>
        <w:t>交流语言和认证</w:t>
      </w:r>
    </w:p>
    <w:p w:rsidR="003D77FE" w:rsidRPr="008F3EB1" w:rsidRDefault="003D77FE" w:rsidP="001B7DBB">
      <w:pPr>
        <w:ind w:firstLineChars="0" w:firstLine="0"/>
        <w:jc w:val="center"/>
        <w:rPr>
          <w:rFonts w:ascii="仿宋_GB2312" w:eastAsia="仿宋_GB2312"/>
          <w:b/>
          <w:bCs/>
          <w:sz w:val="32"/>
          <w:szCs w:val="32"/>
        </w:rPr>
      </w:pPr>
    </w:p>
    <w:p w:rsidR="003D77FE" w:rsidRDefault="003D77FE" w:rsidP="009B16E2">
      <w:pPr>
        <w:ind w:firstLine="640"/>
        <w:rPr>
          <w:rFonts w:ascii="仿宋_GB2312" w:eastAsia="仿宋_GB2312"/>
          <w:sz w:val="32"/>
          <w:szCs w:val="32"/>
        </w:rPr>
      </w:pPr>
      <w:r w:rsidRPr="006C2161">
        <w:rPr>
          <w:rFonts w:ascii="仿宋_GB2312" w:eastAsia="仿宋_GB2312" w:hint="eastAsia"/>
          <w:sz w:val="32"/>
          <w:szCs w:val="32"/>
        </w:rPr>
        <w:t>一、在实施本协定时，缔约</w:t>
      </w:r>
      <w:r w:rsidR="00FD408C">
        <w:rPr>
          <w:rFonts w:ascii="仿宋_GB2312" w:eastAsia="仿宋_GB2312" w:hint="eastAsia"/>
          <w:sz w:val="32"/>
          <w:szCs w:val="32"/>
        </w:rPr>
        <w:t>双方</w:t>
      </w:r>
      <w:r w:rsidR="00672C15">
        <w:rPr>
          <w:rFonts w:ascii="仿宋_GB2312" w:eastAsia="仿宋_GB2312" w:hint="eastAsia"/>
          <w:sz w:val="32"/>
          <w:szCs w:val="32"/>
        </w:rPr>
        <w:t>主管机关和经办机构之间可</w:t>
      </w:r>
      <w:r w:rsidRPr="006C2161">
        <w:rPr>
          <w:rFonts w:ascii="仿宋_GB2312" w:eastAsia="仿宋_GB2312" w:hint="eastAsia"/>
          <w:sz w:val="32"/>
          <w:szCs w:val="32"/>
        </w:rPr>
        <w:t>使用</w:t>
      </w:r>
      <w:r w:rsidR="00672C15">
        <w:rPr>
          <w:rFonts w:ascii="仿宋_GB2312" w:eastAsia="仿宋_GB2312" w:hint="eastAsia"/>
          <w:sz w:val="32"/>
          <w:szCs w:val="32"/>
        </w:rPr>
        <w:t>中文、西班牙文或英文</w:t>
      </w:r>
      <w:r w:rsidRPr="006C2161">
        <w:rPr>
          <w:rFonts w:ascii="仿宋_GB2312" w:eastAsia="仿宋_GB2312" w:hint="eastAsia"/>
          <w:sz w:val="32"/>
          <w:szCs w:val="32"/>
        </w:rPr>
        <w:t>进行交流。</w:t>
      </w:r>
    </w:p>
    <w:p w:rsidR="00672C15" w:rsidRPr="006C2161" w:rsidRDefault="00672C15" w:rsidP="009B16E2">
      <w:pPr>
        <w:ind w:firstLine="640"/>
        <w:rPr>
          <w:rFonts w:ascii="仿宋_GB2312" w:eastAsia="仿宋_GB2312"/>
          <w:sz w:val="32"/>
          <w:szCs w:val="32"/>
        </w:rPr>
      </w:pPr>
    </w:p>
    <w:p w:rsidR="003D77FE" w:rsidRDefault="00672C15" w:rsidP="009B16E2">
      <w:pPr>
        <w:ind w:firstLine="640"/>
        <w:rPr>
          <w:rFonts w:ascii="仿宋_GB2312" w:eastAsia="仿宋_GB2312"/>
          <w:sz w:val="32"/>
          <w:szCs w:val="32"/>
        </w:rPr>
      </w:pPr>
      <w:r>
        <w:rPr>
          <w:rFonts w:ascii="仿宋_GB2312" w:eastAsia="仿宋_GB2312" w:hint="eastAsia"/>
          <w:sz w:val="32"/>
          <w:szCs w:val="32"/>
        </w:rPr>
        <w:t>二、缔约一方主管机关和经办机构不得仅因文件是用缔约另一方</w:t>
      </w:r>
      <w:r w:rsidR="003D77FE" w:rsidRPr="006C2161">
        <w:rPr>
          <w:rFonts w:ascii="仿宋_GB2312" w:eastAsia="仿宋_GB2312" w:hint="eastAsia"/>
          <w:sz w:val="32"/>
          <w:szCs w:val="32"/>
        </w:rPr>
        <w:t>官方语言写成而拒绝受理。</w:t>
      </w:r>
    </w:p>
    <w:p w:rsidR="00672C15" w:rsidRPr="00672C15" w:rsidRDefault="00672C15" w:rsidP="009B16E2">
      <w:pPr>
        <w:ind w:firstLine="640"/>
        <w:rPr>
          <w:rFonts w:ascii="仿宋_GB2312" w:eastAsia="仿宋_GB2312"/>
          <w:sz w:val="32"/>
          <w:szCs w:val="32"/>
        </w:rPr>
      </w:pPr>
    </w:p>
    <w:p w:rsidR="003D77FE" w:rsidRPr="006C2161" w:rsidRDefault="003D77FE" w:rsidP="009B16E2">
      <w:pPr>
        <w:ind w:firstLine="640"/>
        <w:rPr>
          <w:rFonts w:ascii="仿宋_GB2312" w:eastAsia="仿宋_GB2312"/>
          <w:sz w:val="32"/>
          <w:szCs w:val="32"/>
        </w:rPr>
      </w:pPr>
      <w:r w:rsidRPr="006C2161">
        <w:rPr>
          <w:rFonts w:ascii="仿宋_GB2312" w:eastAsia="仿宋_GB2312" w:hint="eastAsia"/>
          <w:sz w:val="32"/>
          <w:szCs w:val="32"/>
        </w:rPr>
        <w:t>三、适用本协定时所需提供的文件，特别是证明书，无需办理认证或者其他类似手续。</w:t>
      </w:r>
    </w:p>
    <w:p w:rsidR="003D77FE" w:rsidRPr="008F3EB1" w:rsidRDefault="003D77FE" w:rsidP="002B4412">
      <w:pPr>
        <w:ind w:left="420" w:firstLineChars="0" w:firstLine="0"/>
        <w:rPr>
          <w:rFonts w:ascii="仿宋_GB2312" w:eastAsia="仿宋_GB2312"/>
          <w:sz w:val="32"/>
          <w:szCs w:val="32"/>
        </w:rPr>
      </w:pPr>
    </w:p>
    <w:p w:rsidR="003D77FE" w:rsidRDefault="003D77FE" w:rsidP="00996588">
      <w:pPr>
        <w:ind w:firstLineChars="0" w:firstLine="0"/>
        <w:jc w:val="center"/>
        <w:rPr>
          <w:rFonts w:ascii="仿宋_GB2312" w:eastAsia="仿宋_GB2312"/>
          <w:b/>
          <w:bCs/>
          <w:sz w:val="32"/>
          <w:szCs w:val="32"/>
        </w:rPr>
      </w:pPr>
      <w:r w:rsidRPr="008F3EB1">
        <w:rPr>
          <w:rFonts w:ascii="仿宋_GB2312" w:eastAsia="仿宋_GB2312" w:hint="eastAsia"/>
          <w:b/>
          <w:bCs/>
          <w:sz w:val="32"/>
          <w:szCs w:val="32"/>
        </w:rPr>
        <w:lastRenderedPageBreak/>
        <w:t>第十</w:t>
      </w:r>
      <w:r w:rsidR="00CE1666">
        <w:rPr>
          <w:rFonts w:ascii="仿宋_GB2312" w:eastAsia="仿宋_GB2312" w:hint="eastAsia"/>
          <w:b/>
          <w:bCs/>
          <w:sz w:val="32"/>
          <w:szCs w:val="32"/>
        </w:rPr>
        <w:t>六</w:t>
      </w:r>
      <w:r w:rsidRPr="008F3EB1">
        <w:rPr>
          <w:rFonts w:ascii="仿宋_GB2312" w:eastAsia="仿宋_GB2312" w:hint="eastAsia"/>
          <w:b/>
          <w:bCs/>
          <w:sz w:val="32"/>
          <w:szCs w:val="32"/>
        </w:rPr>
        <w:t>条</w:t>
      </w:r>
      <w:r w:rsidRPr="008F3EB1">
        <w:rPr>
          <w:rFonts w:ascii="仿宋_GB2312" w:eastAsia="仿宋_GB2312"/>
          <w:b/>
          <w:bCs/>
          <w:sz w:val="32"/>
          <w:szCs w:val="32"/>
        </w:rPr>
        <w:t xml:space="preserve">  </w:t>
      </w:r>
      <w:r w:rsidR="003B1C24">
        <w:rPr>
          <w:rFonts w:ascii="仿宋_GB2312" w:eastAsia="仿宋_GB2312" w:hint="eastAsia"/>
          <w:b/>
          <w:bCs/>
          <w:sz w:val="32"/>
          <w:szCs w:val="32"/>
        </w:rPr>
        <w:t>争端</w:t>
      </w:r>
      <w:r w:rsidRPr="008F3EB1">
        <w:rPr>
          <w:rFonts w:ascii="仿宋_GB2312" w:eastAsia="仿宋_GB2312" w:hint="eastAsia"/>
          <w:b/>
          <w:bCs/>
          <w:sz w:val="32"/>
          <w:szCs w:val="32"/>
        </w:rPr>
        <w:t>解决</w:t>
      </w:r>
    </w:p>
    <w:p w:rsidR="003D77FE" w:rsidRPr="008F3EB1" w:rsidRDefault="003D77FE" w:rsidP="001B7DBB">
      <w:pPr>
        <w:ind w:firstLineChars="0" w:firstLine="0"/>
        <w:jc w:val="center"/>
        <w:rPr>
          <w:rFonts w:ascii="仿宋_GB2312" w:eastAsia="仿宋_GB2312"/>
          <w:b/>
          <w:bCs/>
          <w:sz w:val="32"/>
          <w:szCs w:val="32"/>
        </w:rPr>
      </w:pPr>
    </w:p>
    <w:p w:rsidR="003D77FE" w:rsidRPr="008F3EB1" w:rsidRDefault="003D77FE" w:rsidP="009B16E2">
      <w:pPr>
        <w:ind w:firstLine="640"/>
        <w:rPr>
          <w:rFonts w:ascii="仿宋_GB2312" w:eastAsia="仿宋_GB2312"/>
          <w:sz w:val="32"/>
          <w:szCs w:val="32"/>
        </w:rPr>
      </w:pPr>
      <w:r>
        <w:rPr>
          <w:rFonts w:ascii="仿宋_GB2312" w:eastAsia="仿宋_GB2312" w:hint="eastAsia"/>
          <w:sz w:val="32"/>
          <w:szCs w:val="32"/>
        </w:rPr>
        <w:t>缔约</w:t>
      </w:r>
      <w:r w:rsidR="00FD408C">
        <w:rPr>
          <w:rFonts w:ascii="仿宋_GB2312" w:eastAsia="仿宋_GB2312" w:hint="eastAsia"/>
          <w:sz w:val="32"/>
          <w:szCs w:val="32"/>
        </w:rPr>
        <w:t>双方</w:t>
      </w:r>
      <w:r>
        <w:rPr>
          <w:rFonts w:ascii="仿宋_GB2312" w:eastAsia="仿宋_GB2312" w:hint="eastAsia"/>
          <w:sz w:val="32"/>
          <w:szCs w:val="32"/>
        </w:rPr>
        <w:t>关于本协定解释或适用方面的任何</w:t>
      </w:r>
      <w:r w:rsidR="003B1C24">
        <w:rPr>
          <w:rFonts w:ascii="仿宋_GB2312" w:eastAsia="仿宋_GB2312" w:hint="eastAsia"/>
          <w:sz w:val="32"/>
          <w:szCs w:val="32"/>
        </w:rPr>
        <w:t>争端</w:t>
      </w:r>
      <w:r>
        <w:rPr>
          <w:rFonts w:ascii="仿宋_GB2312" w:eastAsia="仿宋_GB2312" w:hint="eastAsia"/>
          <w:sz w:val="32"/>
          <w:szCs w:val="32"/>
        </w:rPr>
        <w:t>应由缔约</w:t>
      </w:r>
      <w:r w:rsidR="00FD408C">
        <w:rPr>
          <w:rFonts w:ascii="仿宋_GB2312" w:eastAsia="仿宋_GB2312" w:hint="eastAsia"/>
          <w:sz w:val="32"/>
          <w:szCs w:val="32"/>
        </w:rPr>
        <w:t>双方</w:t>
      </w:r>
      <w:r w:rsidR="008A0341">
        <w:rPr>
          <w:rFonts w:ascii="仿宋_GB2312" w:eastAsia="仿宋_GB2312" w:hint="eastAsia"/>
          <w:sz w:val="32"/>
          <w:szCs w:val="32"/>
        </w:rPr>
        <w:t>主管机关或经办机构通过谈判和磋商方式解决。如</w:t>
      </w:r>
      <w:r w:rsidR="003B1C24">
        <w:rPr>
          <w:rFonts w:ascii="仿宋_GB2312" w:eastAsia="仿宋_GB2312" w:hint="eastAsia"/>
          <w:sz w:val="32"/>
          <w:szCs w:val="32"/>
        </w:rPr>
        <w:t>争端</w:t>
      </w:r>
      <w:r>
        <w:rPr>
          <w:rFonts w:ascii="仿宋_GB2312" w:eastAsia="仿宋_GB2312" w:hint="eastAsia"/>
          <w:sz w:val="32"/>
          <w:szCs w:val="32"/>
        </w:rPr>
        <w:t>在一定</w:t>
      </w:r>
      <w:r w:rsidR="00CE1666">
        <w:rPr>
          <w:rFonts w:ascii="仿宋_GB2312" w:eastAsia="仿宋_GB2312" w:hint="eastAsia"/>
          <w:sz w:val="32"/>
          <w:szCs w:val="32"/>
        </w:rPr>
        <w:t>时期</w:t>
      </w:r>
      <w:r w:rsidR="008A0341">
        <w:rPr>
          <w:rFonts w:ascii="仿宋_GB2312" w:eastAsia="仿宋_GB2312" w:hint="eastAsia"/>
          <w:sz w:val="32"/>
          <w:szCs w:val="32"/>
        </w:rPr>
        <w:t>内未得到</w:t>
      </w:r>
      <w:r w:rsidRPr="008F3EB1">
        <w:rPr>
          <w:rFonts w:ascii="仿宋_GB2312" w:eastAsia="仿宋_GB2312" w:hint="eastAsia"/>
          <w:sz w:val="32"/>
          <w:szCs w:val="32"/>
        </w:rPr>
        <w:t>解决，则应通过外交</w:t>
      </w:r>
      <w:r>
        <w:rPr>
          <w:rFonts w:ascii="仿宋_GB2312" w:eastAsia="仿宋_GB2312" w:hint="eastAsia"/>
          <w:sz w:val="32"/>
          <w:szCs w:val="32"/>
        </w:rPr>
        <w:t>途径</w:t>
      </w:r>
      <w:r w:rsidRPr="008F3EB1">
        <w:rPr>
          <w:rFonts w:ascii="仿宋_GB2312" w:eastAsia="仿宋_GB2312" w:hint="eastAsia"/>
          <w:sz w:val="32"/>
          <w:szCs w:val="32"/>
        </w:rPr>
        <w:t>解决。</w:t>
      </w:r>
    </w:p>
    <w:p w:rsidR="003D77FE" w:rsidRDefault="003D77FE" w:rsidP="009B16E2">
      <w:pPr>
        <w:ind w:firstLine="640"/>
        <w:rPr>
          <w:rFonts w:ascii="仿宋_GB2312" w:eastAsia="仿宋_GB2312"/>
          <w:sz w:val="32"/>
          <w:szCs w:val="32"/>
          <w:shd w:val="clear" w:color="auto" w:fill="FAFAFA"/>
        </w:rPr>
      </w:pPr>
    </w:p>
    <w:p w:rsidR="008A0341" w:rsidRPr="003D475B" w:rsidRDefault="008A0341" w:rsidP="008A0341">
      <w:pPr>
        <w:ind w:firstLineChars="0" w:firstLine="0"/>
        <w:jc w:val="center"/>
        <w:rPr>
          <w:rFonts w:ascii="仿宋_GB2312" w:eastAsia="仿宋_GB2312"/>
          <w:b/>
          <w:sz w:val="32"/>
          <w:szCs w:val="32"/>
        </w:rPr>
      </w:pPr>
      <w:r w:rsidRPr="003D475B">
        <w:rPr>
          <w:rFonts w:ascii="仿宋_GB2312" w:eastAsia="仿宋_GB2312" w:hint="eastAsia"/>
          <w:b/>
          <w:sz w:val="32"/>
          <w:szCs w:val="32"/>
        </w:rPr>
        <w:t>第十七条 过渡条款</w:t>
      </w:r>
    </w:p>
    <w:p w:rsidR="008A0341" w:rsidRPr="008A0341" w:rsidRDefault="008A0341" w:rsidP="008A0341">
      <w:pPr>
        <w:ind w:firstLineChars="0" w:firstLine="0"/>
        <w:jc w:val="center"/>
        <w:rPr>
          <w:rFonts w:ascii="仿宋_GB2312" w:eastAsia="仿宋_GB2312"/>
          <w:b/>
          <w:sz w:val="32"/>
          <w:szCs w:val="32"/>
          <w:shd w:val="clear" w:color="auto" w:fill="FAFAFA"/>
        </w:rPr>
      </w:pPr>
    </w:p>
    <w:p w:rsidR="008A0341" w:rsidRPr="003D475B" w:rsidRDefault="008A0341" w:rsidP="009B16E2">
      <w:pPr>
        <w:ind w:firstLine="640"/>
        <w:rPr>
          <w:rFonts w:ascii="仿宋_GB2312" w:eastAsia="仿宋_GB2312"/>
          <w:sz w:val="32"/>
          <w:szCs w:val="32"/>
        </w:rPr>
      </w:pPr>
      <w:r w:rsidRPr="003D475B">
        <w:rPr>
          <w:rFonts w:ascii="仿宋_GB2312" w:eastAsia="仿宋_GB2312" w:hint="eastAsia"/>
          <w:sz w:val="32"/>
          <w:szCs w:val="32"/>
        </w:rPr>
        <w:t>为适用本协定第七条之目的，</w:t>
      </w:r>
      <w:r w:rsidR="003B1C24">
        <w:rPr>
          <w:rFonts w:ascii="仿宋_GB2312" w:eastAsia="仿宋_GB2312" w:hint="eastAsia"/>
          <w:sz w:val="32"/>
          <w:szCs w:val="32"/>
        </w:rPr>
        <w:t>若雇员的派遣始于本协定生效前，该派遣</w:t>
      </w:r>
      <w:r w:rsidRPr="003D475B">
        <w:rPr>
          <w:rFonts w:ascii="仿宋_GB2312" w:eastAsia="仿宋_GB2312" w:hint="eastAsia"/>
          <w:sz w:val="32"/>
          <w:szCs w:val="32"/>
        </w:rPr>
        <w:t>期限从协定生效之日起计算。</w:t>
      </w:r>
    </w:p>
    <w:p w:rsidR="008A0341" w:rsidRDefault="008A0341" w:rsidP="009B16E2">
      <w:pPr>
        <w:ind w:firstLine="640"/>
        <w:rPr>
          <w:rFonts w:ascii="仿宋_GB2312" w:eastAsia="仿宋_GB2312"/>
          <w:sz w:val="32"/>
          <w:szCs w:val="32"/>
          <w:shd w:val="clear" w:color="auto" w:fill="FAFAFA"/>
        </w:rPr>
      </w:pPr>
    </w:p>
    <w:p w:rsidR="00296592" w:rsidRPr="003D475B" w:rsidRDefault="00296592" w:rsidP="00296592">
      <w:pPr>
        <w:ind w:firstLine="643"/>
        <w:jc w:val="center"/>
        <w:rPr>
          <w:rFonts w:ascii="仿宋_GB2312" w:eastAsia="仿宋_GB2312"/>
          <w:b/>
          <w:sz w:val="32"/>
          <w:szCs w:val="32"/>
        </w:rPr>
      </w:pPr>
      <w:r w:rsidRPr="003D475B">
        <w:rPr>
          <w:rFonts w:ascii="仿宋_GB2312" w:eastAsia="仿宋_GB2312" w:hint="eastAsia"/>
          <w:b/>
          <w:sz w:val="32"/>
          <w:szCs w:val="32"/>
        </w:rPr>
        <w:t>第十八条  复审</w:t>
      </w:r>
    </w:p>
    <w:p w:rsidR="00296592" w:rsidRPr="003D475B" w:rsidRDefault="00296592" w:rsidP="009B16E2">
      <w:pPr>
        <w:ind w:firstLine="640"/>
        <w:rPr>
          <w:rFonts w:ascii="仿宋_GB2312" w:eastAsia="仿宋_GB2312"/>
          <w:sz w:val="32"/>
          <w:szCs w:val="32"/>
        </w:rPr>
      </w:pPr>
      <w:r w:rsidRPr="003D475B">
        <w:rPr>
          <w:rFonts w:ascii="仿宋_GB2312" w:eastAsia="仿宋_GB2312" w:hint="eastAsia"/>
          <w:sz w:val="32"/>
          <w:szCs w:val="32"/>
        </w:rPr>
        <w:t>一、缔约双方可应缔约任一方要求对本协定进行复审。</w:t>
      </w:r>
    </w:p>
    <w:p w:rsidR="00296592" w:rsidRDefault="00296592" w:rsidP="009B16E2">
      <w:pPr>
        <w:ind w:firstLine="640"/>
        <w:rPr>
          <w:rFonts w:ascii="仿宋_GB2312" w:eastAsia="仿宋_GB2312"/>
          <w:sz w:val="32"/>
          <w:szCs w:val="32"/>
          <w:shd w:val="clear" w:color="auto" w:fill="FAFAFA"/>
        </w:rPr>
      </w:pPr>
    </w:p>
    <w:p w:rsidR="00296592" w:rsidRPr="003D475B" w:rsidRDefault="00296592" w:rsidP="009B16E2">
      <w:pPr>
        <w:ind w:firstLine="640"/>
        <w:rPr>
          <w:rFonts w:ascii="仿宋_GB2312" w:eastAsia="仿宋_GB2312"/>
          <w:sz w:val="32"/>
          <w:szCs w:val="32"/>
        </w:rPr>
      </w:pPr>
      <w:r w:rsidRPr="003D475B">
        <w:rPr>
          <w:rFonts w:ascii="仿宋_GB2312" w:eastAsia="仿宋_GB2312" w:hint="eastAsia"/>
          <w:sz w:val="32"/>
          <w:szCs w:val="32"/>
        </w:rPr>
        <w:t>二、本协定生效后10年内，缔约双方将对本协定进行复审，决定是否需要修改本协定以确保完全覆盖参加或曾经参加缔约双方社会保障</w:t>
      </w:r>
      <w:r w:rsidR="00326B8C">
        <w:rPr>
          <w:rFonts w:ascii="仿宋_GB2312" w:eastAsia="仿宋_GB2312" w:hint="eastAsia"/>
          <w:sz w:val="32"/>
          <w:szCs w:val="32"/>
        </w:rPr>
        <w:t>制度</w:t>
      </w:r>
      <w:r w:rsidRPr="003D475B">
        <w:rPr>
          <w:rFonts w:ascii="仿宋_GB2312" w:eastAsia="仿宋_GB2312" w:hint="eastAsia"/>
          <w:sz w:val="32"/>
          <w:szCs w:val="32"/>
        </w:rPr>
        <w:t>的缔约双方公民。</w:t>
      </w:r>
    </w:p>
    <w:p w:rsidR="00296592" w:rsidRPr="008F3EB1" w:rsidRDefault="00296592" w:rsidP="009B16E2">
      <w:pPr>
        <w:ind w:firstLine="640"/>
        <w:rPr>
          <w:rFonts w:ascii="仿宋_GB2312" w:eastAsia="仿宋_GB2312"/>
          <w:sz w:val="32"/>
          <w:szCs w:val="32"/>
          <w:shd w:val="clear" w:color="auto" w:fill="FAFAFA"/>
        </w:rPr>
      </w:pPr>
    </w:p>
    <w:p w:rsidR="003D77FE" w:rsidRDefault="003D77FE" w:rsidP="00996588">
      <w:pPr>
        <w:ind w:firstLineChars="0" w:firstLine="0"/>
        <w:jc w:val="center"/>
        <w:rPr>
          <w:rFonts w:ascii="仿宋_GB2312" w:eastAsia="仿宋_GB2312"/>
          <w:b/>
          <w:bCs/>
          <w:sz w:val="32"/>
          <w:szCs w:val="32"/>
        </w:rPr>
      </w:pPr>
      <w:r w:rsidRPr="008F3EB1">
        <w:rPr>
          <w:rFonts w:ascii="仿宋_GB2312" w:eastAsia="仿宋_GB2312" w:hint="eastAsia"/>
          <w:b/>
          <w:bCs/>
          <w:sz w:val="32"/>
          <w:szCs w:val="32"/>
        </w:rPr>
        <w:t>第十</w:t>
      </w:r>
      <w:r w:rsidR="00296592">
        <w:rPr>
          <w:rFonts w:ascii="仿宋_GB2312" w:eastAsia="仿宋_GB2312" w:hint="eastAsia"/>
          <w:b/>
          <w:bCs/>
          <w:sz w:val="32"/>
          <w:szCs w:val="32"/>
        </w:rPr>
        <w:t>九</w:t>
      </w:r>
      <w:r w:rsidRPr="008F3EB1">
        <w:rPr>
          <w:rFonts w:ascii="仿宋_GB2312" w:eastAsia="仿宋_GB2312" w:hint="eastAsia"/>
          <w:b/>
          <w:bCs/>
          <w:sz w:val="32"/>
          <w:szCs w:val="32"/>
        </w:rPr>
        <w:t>条</w:t>
      </w:r>
      <w:r w:rsidRPr="008F3EB1">
        <w:rPr>
          <w:rFonts w:ascii="仿宋_GB2312" w:eastAsia="仿宋_GB2312"/>
          <w:b/>
          <w:bCs/>
          <w:sz w:val="32"/>
          <w:szCs w:val="32"/>
        </w:rPr>
        <w:t xml:space="preserve">  </w:t>
      </w:r>
      <w:r w:rsidRPr="008F3EB1">
        <w:rPr>
          <w:rFonts w:ascii="仿宋_GB2312" w:eastAsia="仿宋_GB2312" w:hint="eastAsia"/>
          <w:b/>
          <w:bCs/>
          <w:sz w:val="32"/>
          <w:szCs w:val="32"/>
        </w:rPr>
        <w:t>生效</w:t>
      </w:r>
    </w:p>
    <w:p w:rsidR="003D77FE" w:rsidRPr="008F3EB1" w:rsidRDefault="003D77FE" w:rsidP="001B7DBB">
      <w:pPr>
        <w:ind w:firstLineChars="0" w:firstLine="0"/>
        <w:jc w:val="center"/>
        <w:rPr>
          <w:rFonts w:ascii="仿宋_GB2312" w:eastAsia="仿宋_GB2312"/>
          <w:b/>
          <w:bCs/>
          <w:sz w:val="32"/>
          <w:szCs w:val="32"/>
        </w:rPr>
      </w:pP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t>缔约</w:t>
      </w:r>
      <w:r w:rsidR="00FD408C">
        <w:rPr>
          <w:rFonts w:ascii="仿宋_GB2312" w:eastAsia="仿宋_GB2312" w:hint="eastAsia"/>
          <w:sz w:val="32"/>
          <w:szCs w:val="32"/>
        </w:rPr>
        <w:t>双方</w:t>
      </w:r>
      <w:r w:rsidRPr="008F3EB1">
        <w:rPr>
          <w:rFonts w:ascii="仿宋_GB2312" w:eastAsia="仿宋_GB2312" w:hint="eastAsia"/>
          <w:sz w:val="32"/>
          <w:szCs w:val="32"/>
        </w:rPr>
        <w:t>应当相互书面通知已完成使本协定生效所必需的国内法律程序。本协定自</w:t>
      </w:r>
      <w:r w:rsidR="00296592">
        <w:rPr>
          <w:rFonts w:ascii="仿宋_GB2312" w:eastAsia="仿宋_GB2312" w:hint="eastAsia"/>
          <w:sz w:val="32"/>
          <w:szCs w:val="32"/>
        </w:rPr>
        <w:t>最</w:t>
      </w:r>
      <w:r w:rsidRPr="008F3EB1">
        <w:rPr>
          <w:rFonts w:ascii="仿宋_GB2312" w:eastAsia="仿宋_GB2312" w:hint="eastAsia"/>
          <w:sz w:val="32"/>
          <w:szCs w:val="32"/>
        </w:rPr>
        <w:t>后一份</w:t>
      </w:r>
      <w:r w:rsidR="00F207BB">
        <w:rPr>
          <w:rFonts w:ascii="仿宋_GB2312" w:eastAsia="仿宋_GB2312" w:hint="eastAsia"/>
          <w:sz w:val="32"/>
          <w:szCs w:val="32"/>
        </w:rPr>
        <w:t>书面</w:t>
      </w:r>
      <w:r w:rsidRPr="008F3EB1">
        <w:rPr>
          <w:rFonts w:ascii="仿宋_GB2312" w:eastAsia="仿宋_GB2312" w:hint="eastAsia"/>
          <w:sz w:val="32"/>
          <w:szCs w:val="32"/>
        </w:rPr>
        <w:t>通知收到之日第</w:t>
      </w:r>
      <w:r w:rsidR="00296592">
        <w:rPr>
          <w:rFonts w:ascii="仿宋_GB2312" w:eastAsia="仿宋_GB2312" w:hint="eastAsia"/>
          <w:sz w:val="32"/>
          <w:szCs w:val="32"/>
        </w:rPr>
        <w:lastRenderedPageBreak/>
        <w:t>9</w:t>
      </w:r>
      <w:r>
        <w:rPr>
          <w:rFonts w:ascii="仿宋_GB2312" w:eastAsia="仿宋_GB2312"/>
          <w:sz w:val="32"/>
          <w:szCs w:val="32"/>
        </w:rPr>
        <w:t>0</w:t>
      </w:r>
      <w:r w:rsidRPr="008F3EB1">
        <w:rPr>
          <w:rFonts w:ascii="仿宋_GB2312" w:eastAsia="仿宋_GB2312" w:hint="eastAsia"/>
          <w:sz w:val="32"/>
          <w:szCs w:val="32"/>
        </w:rPr>
        <w:t>天起生效。</w:t>
      </w:r>
    </w:p>
    <w:p w:rsidR="003D77FE" w:rsidRPr="008F3EB1" w:rsidRDefault="003D77FE" w:rsidP="009B16E2">
      <w:pPr>
        <w:ind w:firstLine="640"/>
        <w:rPr>
          <w:rFonts w:ascii="仿宋_GB2312" w:eastAsia="仿宋_GB2312"/>
          <w:sz w:val="32"/>
          <w:szCs w:val="32"/>
          <w:shd w:val="clear" w:color="auto" w:fill="FAFAFA"/>
        </w:rPr>
      </w:pPr>
    </w:p>
    <w:p w:rsidR="003D77FE" w:rsidRDefault="00296592" w:rsidP="00996588">
      <w:pPr>
        <w:ind w:firstLineChars="0" w:firstLine="0"/>
        <w:jc w:val="center"/>
        <w:rPr>
          <w:rFonts w:ascii="仿宋_GB2312" w:eastAsia="仿宋_GB2312"/>
          <w:b/>
          <w:bCs/>
          <w:sz w:val="32"/>
          <w:szCs w:val="32"/>
        </w:rPr>
      </w:pPr>
      <w:r>
        <w:rPr>
          <w:rFonts w:ascii="仿宋_GB2312" w:eastAsia="仿宋_GB2312" w:hint="eastAsia"/>
          <w:b/>
          <w:bCs/>
          <w:sz w:val="32"/>
          <w:szCs w:val="32"/>
        </w:rPr>
        <w:t>第二十</w:t>
      </w:r>
      <w:r w:rsidR="003D77FE" w:rsidRPr="008F3EB1">
        <w:rPr>
          <w:rFonts w:ascii="仿宋_GB2312" w:eastAsia="仿宋_GB2312" w:hint="eastAsia"/>
          <w:b/>
          <w:bCs/>
          <w:sz w:val="32"/>
          <w:szCs w:val="32"/>
        </w:rPr>
        <w:t>条</w:t>
      </w:r>
      <w:r w:rsidR="003D77FE" w:rsidRPr="008F3EB1">
        <w:rPr>
          <w:rFonts w:ascii="仿宋_GB2312" w:eastAsia="仿宋_GB2312"/>
          <w:b/>
          <w:bCs/>
          <w:sz w:val="32"/>
          <w:szCs w:val="32"/>
        </w:rPr>
        <w:t xml:space="preserve">  </w:t>
      </w:r>
      <w:r w:rsidR="003D77FE" w:rsidRPr="008F3EB1">
        <w:rPr>
          <w:rFonts w:ascii="仿宋_GB2312" w:eastAsia="仿宋_GB2312" w:hint="eastAsia"/>
          <w:b/>
          <w:bCs/>
          <w:sz w:val="32"/>
          <w:szCs w:val="32"/>
        </w:rPr>
        <w:t>期限与终止</w:t>
      </w:r>
    </w:p>
    <w:p w:rsidR="003D77FE" w:rsidRPr="008F3EB1" w:rsidRDefault="003D77FE" w:rsidP="001B7DBB">
      <w:pPr>
        <w:ind w:firstLineChars="0" w:firstLine="0"/>
        <w:jc w:val="center"/>
        <w:rPr>
          <w:rFonts w:ascii="仿宋_GB2312" w:eastAsia="仿宋_GB2312"/>
          <w:b/>
          <w:bCs/>
          <w:sz w:val="32"/>
          <w:szCs w:val="32"/>
        </w:rPr>
      </w:pPr>
    </w:p>
    <w:p w:rsidR="003D77FE" w:rsidRPr="008F3EB1" w:rsidRDefault="003D77FE" w:rsidP="009B16E2">
      <w:pPr>
        <w:ind w:firstLine="640"/>
        <w:rPr>
          <w:rFonts w:ascii="仿宋_GB2312" w:eastAsia="仿宋_GB2312"/>
          <w:sz w:val="32"/>
          <w:szCs w:val="32"/>
        </w:rPr>
      </w:pPr>
      <w:r w:rsidRPr="008F3EB1">
        <w:rPr>
          <w:rFonts w:ascii="仿宋_GB2312" w:eastAsia="仿宋_GB2312" w:hint="eastAsia"/>
          <w:sz w:val="32"/>
          <w:szCs w:val="32"/>
        </w:rPr>
        <w:t>本协定长期有效。缔约任一</w:t>
      </w:r>
      <w:r w:rsidR="00296592">
        <w:rPr>
          <w:rFonts w:ascii="仿宋_GB2312" w:eastAsia="仿宋_GB2312" w:hint="eastAsia"/>
          <w:sz w:val="32"/>
          <w:szCs w:val="32"/>
        </w:rPr>
        <w:t>方</w:t>
      </w:r>
      <w:r w:rsidRPr="008F3EB1">
        <w:rPr>
          <w:rFonts w:ascii="仿宋_GB2312" w:eastAsia="仿宋_GB2312" w:hint="eastAsia"/>
          <w:sz w:val="32"/>
          <w:szCs w:val="32"/>
        </w:rPr>
        <w:t>可书面通知缔约另一</w:t>
      </w:r>
      <w:r w:rsidR="00296592">
        <w:rPr>
          <w:rFonts w:ascii="仿宋_GB2312" w:eastAsia="仿宋_GB2312" w:hint="eastAsia"/>
          <w:sz w:val="32"/>
          <w:szCs w:val="32"/>
        </w:rPr>
        <w:t>方</w:t>
      </w:r>
      <w:r w:rsidR="00F207BB">
        <w:rPr>
          <w:rFonts w:ascii="仿宋_GB2312" w:eastAsia="仿宋_GB2312" w:hint="eastAsia"/>
          <w:sz w:val="32"/>
          <w:szCs w:val="32"/>
        </w:rPr>
        <w:t>要求终止本协定。本协定自缔约任</w:t>
      </w:r>
      <w:r w:rsidRPr="008F3EB1">
        <w:rPr>
          <w:rFonts w:ascii="仿宋_GB2312" w:eastAsia="仿宋_GB2312" w:hint="eastAsia"/>
          <w:sz w:val="32"/>
          <w:szCs w:val="32"/>
        </w:rPr>
        <w:t>一</w:t>
      </w:r>
      <w:r w:rsidR="00296592">
        <w:rPr>
          <w:rFonts w:ascii="仿宋_GB2312" w:eastAsia="仿宋_GB2312" w:hint="eastAsia"/>
          <w:sz w:val="32"/>
          <w:szCs w:val="32"/>
        </w:rPr>
        <w:t>方</w:t>
      </w:r>
      <w:r w:rsidR="00F207BB">
        <w:rPr>
          <w:rFonts w:ascii="仿宋_GB2312" w:eastAsia="仿宋_GB2312" w:hint="eastAsia"/>
          <w:sz w:val="32"/>
          <w:szCs w:val="32"/>
        </w:rPr>
        <w:t>发出</w:t>
      </w:r>
      <w:r w:rsidRPr="008F3EB1">
        <w:rPr>
          <w:rFonts w:ascii="仿宋_GB2312" w:eastAsia="仿宋_GB2312" w:hint="eastAsia"/>
          <w:sz w:val="32"/>
          <w:szCs w:val="32"/>
        </w:rPr>
        <w:t>终止通知后第</w:t>
      </w:r>
      <w:r>
        <w:rPr>
          <w:rFonts w:ascii="仿宋_GB2312" w:eastAsia="仿宋_GB2312"/>
          <w:sz w:val="32"/>
          <w:szCs w:val="32"/>
        </w:rPr>
        <w:t>12</w:t>
      </w:r>
      <w:r w:rsidRPr="008F3EB1">
        <w:rPr>
          <w:rFonts w:ascii="仿宋_GB2312" w:eastAsia="仿宋_GB2312" w:hint="eastAsia"/>
          <w:sz w:val="32"/>
          <w:szCs w:val="32"/>
        </w:rPr>
        <w:t>个月的最后一天起终止。</w:t>
      </w:r>
    </w:p>
    <w:p w:rsidR="003D77FE" w:rsidRDefault="003D77FE" w:rsidP="009B16E2">
      <w:pPr>
        <w:ind w:firstLine="640"/>
        <w:rPr>
          <w:rFonts w:ascii="仿宋_GB2312" w:eastAsia="仿宋_GB2312"/>
          <w:sz w:val="32"/>
          <w:szCs w:val="32"/>
        </w:rPr>
      </w:pPr>
    </w:p>
    <w:p w:rsidR="003D77FE" w:rsidRPr="008F3EB1" w:rsidRDefault="00996588" w:rsidP="009B16E2">
      <w:pPr>
        <w:ind w:firstLine="640"/>
        <w:rPr>
          <w:rFonts w:ascii="仿宋_GB2312" w:eastAsia="仿宋_GB2312"/>
          <w:sz w:val="32"/>
          <w:szCs w:val="32"/>
        </w:rPr>
      </w:pPr>
      <w:r>
        <w:rPr>
          <w:rFonts w:ascii="仿宋_GB2312" w:eastAsia="仿宋_GB2312" w:hint="eastAsia"/>
          <w:sz w:val="32"/>
          <w:szCs w:val="32"/>
        </w:rPr>
        <w:t>下列</w:t>
      </w:r>
      <w:r w:rsidR="003D77FE" w:rsidRPr="008F3EB1">
        <w:rPr>
          <w:rFonts w:ascii="仿宋_GB2312" w:eastAsia="仿宋_GB2312" w:hint="eastAsia"/>
          <w:sz w:val="32"/>
          <w:szCs w:val="32"/>
        </w:rPr>
        <w:t>代表，经正式授权，在本协定上签字，以</w:t>
      </w:r>
      <w:r>
        <w:rPr>
          <w:rFonts w:ascii="仿宋_GB2312" w:eastAsia="仿宋_GB2312" w:hint="eastAsia"/>
          <w:sz w:val="32"/>
          <w:szCs w:val="32"/>
        </w:rPr>
        <w:t>昭信守</w:t>
      </w:r>
      <w:r w:rsidR="003D77FE" w:rsidRPr="008F3EB1">
        <w:rPr>
          <w:rFonts w:ascii="仿宋_GB2312" w:eastAsia="仿宋_GB2312" w:hint="eastAsia"/>
          <w:sz w:val="32"/>
          <w:szCs w:val="32"/>
        </w:rPr>
        <w:t>。</w:t>
      </w:r>
    </w:p>
    <w:p w:rsidR="003D77FE" w:rsidRPr="008F3EB1" w:rsidRDefault="003D77FE" w:rsidP="009B16E2">
      <w:pPr>
        <w:ind w:firstLine="640"/>
        <w:rPr>
          <w:rFonts w:ascii="仿宋_GB2312" w:eastAsia="仿宋_GB2312"/>
          <w:color w:val="2B2B2B"/>
          <w:sz w:val="32"/>
          <w:szCs w:val="32"/>
          <w:shd w:val="clear" w:color="auto" w:fill="FAFAFA"/>
        </w:rPr>
      </w:pPr>
    </w:p>
    <w:p w:rsidR="003D77FE" w:rsidRPr="008F3EB1" w:rsidRDefault="00326B8C" w:rsidP="009B16E2">
      <w:pPr>
        <w:ind w:firstLine="640"/>
        <w:rPr>
          <w:rFonts w:ascii="仿宋_GB2312" w:eastAsia="仿宋_GB2312"/>
          <w:sz w:val="32"/>
          <w:szCs w:val="32"/>
        </w:rPr>
      </w:pPr>
      <w:r>
        <w:rPr>
          <w:rFonts w:ascii="仿宋_GB2312" w:eastAsia="仿宋_GB2312" w:hint="eastAsia"/>
          <w:sz w:val="32"/>
          <w:szCs w:val="32"/>
        </w:rPr>
        <w:t>本协定于2017</w:t>
      </w:r>
      <w:r w:rsidR="001C5B9D">
        <w:rPr>
          <w:rFonts w:ascii="仿宋_GB2312" w:eastAsia="仿宋_GB2312" w:hint="eastAsia"/>
          <w:sz w:val="32"/>
          <w:szCs w:val="32"/>
        </w:rPr>
        <w:t>年</w:t>
      </w:r>
      <w:r>
        <w:rPr>
          <w:rFonts w:ascii="仿宋_GB2312" w:eastAsia="仿宋_GB2312" w:hint="eastAsia"/>
          <w:sz w:val="32"/>
          <w:szCs w:val="32"/>
        </w:rPr>
        <w:t>5月</w:t>
      </w:r>
      <w:r>
        <w:rPr>
          <w:rFonts w:ascii="仿宋_GB2312" w:eastAsia="仿宋_GB2312"/>
          <w:sz w:val="32"/>
          <w:szCs w:val="32"/>
        </w:rPr>
        <w:t>19</w:t>
      </w:r>
      <w:r w:rsidR="001C5B9D">
        <w:rPr>
          <w:rFonts w:ascii="仿宋_GB2312" w:eastAsia="仿宋_GB2312" w:hint="eastAsia"/>
          <w:sz w:val="32"/>
          <w:szCs w:val="32"/>
        </w:rPr>
        <w:t>日在</w:t>
      </w:r>
      <w:r>
        <w:rPr>
          <w:rFonts w:ascii="仿宋_GB2312" w:eastAsia="仿宋_GB2312" w:hint="eastAsia"/>
          <w:sz w:val="32"/>
          <w:szCs w:val="32"/>
        </w:rPr>
        <w:t>巴德诺伊纳尔</w:t>
      </w:r>
      <w:r w:rsidR="001C5B9D">
        <w:rPr>
          <w:rFonts w:ascii="仿宋_GB2312" w:eastAsia="仿宋_GB2312" w:hint="eastAsia"/>
          <w:sz w:val="32"/>
          <w:szCs w:val="32"/>
        </w:rPr>
        <w:t xml:space="preserve">          </w:t>
      </w:r>
      <w:r w:rsidR="003D77FE" w:rsidRPr="008F3EB1">
        <w:rPr>
          <w:rFonts w:ascii="仿宋_GB2312" w:eastAsia="仿宋_GB2312" w:hint="eastAsia"/>
          <w:sz w:val="32"/>
          <w:szCs w:val="32"/>
        </w:rPr>
        <w:t>签订，一式两份，每份均用中文、</w:t>
      </w:r>
      <w:r w:rsidR="001C5B9D">
        <w:rPr>
          <w:rFonts w:ascii="仿宋_GB2312" w:eastAsia="仿宋_GB2312" w:hint="eastAsia"/>
          <w:sz w:val="32"/>
          <w:szCs w:val="32"/>
        </w:rPr>
        <w:t>西班牙文</w:t>
      </w:r>
      <w:r w:rsidR="00996588">
        <w:rPr>
          <w:rFonts w:ascii="仿宋_GB2312" w:eastAsia="仿宋_GB2312" w:hint="eastAsia"/>
          <w:sz w:val="32"/>
          <w:szCs w:val="32"/>
        </w:rPr>
        <w:t>及英文写成，三种文本同等作准。如对文本的解释发生分歧，以英文</w:t>
      </w:r>
      <w:r w:rsidR="003D77FE" w:rsidRPr="008F3EB1">
        <w:rPr>
          <w:rFonts w:ascii="仿宋_GB2312" w:eastAsia="仿宋_GB2312" w:hint="eastAsia"/>
          <w:sz w:val="32"/>
          <w:szCs w:val="32"/>
        </w:rPr>
        <w:t>本为准。</w:t>
      </w:r>
    </w:p>
    <w:p w:rsidR="003D77FE" w:rsidRDefault="003D77FE" w:rsidP="006410B9">
      <w:pPr>
        <w:pStyle w:val="hstyle0"/>
        <w:spacing w:line="360" w:lineRule="auto"/>
        <w:ind w:firstLineChars="0" w:firstLine="0"/>
        <w:rPr>
          <w:rFonts w:ascii="仿宋_GB2312" w:eastAsia="仿宋_GB2312" w:hAnsi="Times New Roman" w:cs="Arial"/>
          <w:sz w:val="32"/>
          <w:szCs w:val="32"/>
          <w:lang w:eastAsia="zh-CN"/>
        </w:rPr>
      </w:pPr>
    </w:p>
    <w:p w:rsidR="00326B8C" w:rsidRPr="008F3EB1" w:rsidRDefault="00326B8C" w:rsidP="006410B9">
      <w:pPr>
        <w:pStyle w:val="hstyle0"/>
        <w:spacing w:line="360" w:lineRule="auto"/>
        <w:ind w:firstLineChars="0" w:firstLine="0"/>
        <w:rPr>
          <w:rFonts w:ascii="仿宋_GB2312" w:eastAsia="仿宋_GB2312" w:hAnsi="Times New Roman" w:cs="Arial"/>
          <w:sz w:val="32"/>
          <w:szCs w:val="32"/>
          <w:lang w:eastAsia="zh-CN"/>
        </w:rPr>
      </w:pPr>
    </w:p>
    <w:tbl>
      <w:tblPr>
        <w:tblW w:w="0" w:type="auto"/>
        <w:tblLook w:val="04A0" w:firstRow="1" w:lastRow="0" w:firstColumn="1" w:lastColumn="0" w:noHBand="0" w:noVBand="1"/>
      </w:tblPr>
      <w:tblGrid>
        <w:gridCol w:w="4264"/>
        <w:gridCol w:w="4264"/>
      </w:tblGrid>
      <w:tr w:rsidR="001C5B9D" w:rsidRPr="00C87095" w:rsidTr="00C87095">
        <w:tc>
          <w:tcPr>
            <w:tcW w:w="4264" w:type="dxa"/>
            <w:vAlign w:val="center"/>
          </w:tcPr>
          <w:p w:rsidR="001C5B9D" w:rsidRPr="00C87095" w:rsidRDefault="001C5B9D" w:rsidP="00C87095">
            <w:pPr>
              <w:ind w:firstLineChars="0" w:firstLine="0"/>
              <w:jc w:val="center"/>
              <w:rPr>
                <w:rFonts w:ascii="仿宋_GB2312" w:eastAsia="仿宋_GB2312"/>
                <w:sz w:val="32"/>
                <w:szCs w:val="32"/>
              </w:rPr>
            </w:pPr>
            <w:r w:rsidRPr="00C87095">
              <w:rPr>
                <w:rFonts w:ascii="仿宋_GB2312" w:eastAsia="仿宋_GB2312" w:hint="eastAsia"/>
                <w:sz w:val="32"/>
                <w:szCs w:val="32"/>
              </w:rPr>
              <w:t>中华人民共和国</w:t>
            </w:r>
          </w:p>
          <w:p w:rsidR="001C5B9D" w:rsidRPr="00C87095" w:rsidRDefault="001C5B9D" w:rsidP="00C87095">
            <w:pPr>
              <w:ind w:firstLineChars="0" w:firstLine="0"/>
              <w:jc w:val="center"/>
              <w:rPr>
                <w:rFonts w:ascii="仿宋_GB2312" w:eastAsia="仿宋_GB2312"/>
                <w:sz w:val="32"/>
                <w:szCs w:val="32"/>
              </w:rPr>
            </w:pPr>
            <w:r w:rsidRPr="00C87095">
              <w:rPr>
                <w:rFonts w:ascii="仿宋_GB2312" w:eastAsia="仿宋_GB2312" w:hint="eastAsia"/>
                <w:sz w:val="32"/>
                <w:szCs w:val="32"/>
              </w:rPr>
              <w:t>代表</w:t>
            </w:r>
          </w:p>
        </w:tc>
        <w:tc>
          <w:tcPr>
            <w:tcW w:w="4264" w:type="dxa"/>
            <w:vAlign w:val="center"/>
          </w:tcPr>
          <w:p w:rsidR="001C5B9D" w:rsidRPr="00C87095" w:rsidRDefault="001C5B9D" w:rsidP="00C87095">
            <w:pPr>
              <w:ind w:firstLineChars="0" w:firstLine="0"/>
              <w:jc w:val="center"/>
              <w:rPr>
                <w:rFonts w:ascii="仿宋_GB2312" w:eastAsia="仿宋_GB2312"/>
                <w:sz w:val="32"/>
                <w:szCs w:val="32"/>
              </w:rPr>
            </w:pPr>
            <w:r w:rsidRPr="00C87095">
              <w:rPr>
                <w:rFonts w:ascii="仿宋_GB2312" w:eastAsia="仿宋_GB2312" w:hint="eastAsia"/>
                <w:sz w:val="32"/>
                <w:szCs w:val="32"/>
              </w:rPr>
              <w:t>西班牙王国</w:t>
            </w:r>
          </w:p>
          <w:p w:rsidR="001C5B9D" w:rsidRPr="00C87095" w:rsidRDefault="001C5B9D" w:rsidP="00C87095">
            <w:pPr>
              <w:ind w:firstLineChars="0" w:firstLine="0"/>
              <w:jc w:val="center"/>
              <w:rPr>
                <w:rFonts w:ascii="仿宋_GB2312" w:eastAsia="仿宋_GB2312"/>
                <w:sz w:val="32"/>
                <w:szCs w:val="32"/>
              </w:rPr>
            </w:pPr>
            <w:r w:rsidRPr="00C87095">
              <w:rPr>
                <w:rFonts w:ascii="仿宋_GB2312" w:eastAsia="仿宋_GB2312" w:hint="eastAsia"/>
                <w:sz w:val="32"/>
                <w:szCs w:val="32"/>
              </w:rPr>
              <w:t>代表</w:t>
            </w:r>
          </w:p>
        </w:tc>
      </w:tr>
      <w:tr w:rsidR="001C5B9D" w:rsidRPr="00C87095" w:rsidTr="00C87095">
        <w:tc>
          <w:tcPr>
            <w:tcW w:w="4264" w:type="dxa"/>
          </w:tcPr>
          <w:p w:rsidR="001C5B9D" w:rsidRPr="00C87095" w:rsidRDefault="001C5B9D" w:rsidP="00C87095">
            <w:pPr>
              <w:ind w:firstLineChars="0" w:firstLine="0"/>
              <w:rPr>
                <w:rFonts w:ascii="仿宋_GB2312" w:eastAsia="仿宋_GB2312"/>
                <w:sz w:val="32"/>
                <w:szCs w:val="32"/>
              </w:rPr>
            </w:pPr>
          </w:p>
        </w:tc>
        <w:tc>
          <w:tcPr>
            <w:tcW w:w="4264" w:type="dxa"/>
          </w:tcPr>
          <w:p w:rsidR="001C5B9D" w:rsidRPr="00C87095" w:rsidRDefault="001C5B9D" w:rsidP="00C87095">
            <w:pPr>
              <w:ind w:firstLineChars="0" w:firstLine="0"/>
              <w:rPr>
                <w:rFonts w:ascii="仿宋_GB2312" w:eastAsia="仿宋_GB2312"/>
                <w:sz w:val="32"/>
                <w:szCs w:val="32"/>
              </w:rPr>
            </w:pPr>
          </w:p>
        </w:tc>
      </w:tr>
    </w:tbl>
    <w:p w:rsidR="003D77FE" w:rsidRPr="008F3EB1" w:rsidRDefault="003D77FE" w:rsidP="003D77FE">
      <w:pPr>
        <w:ind w:firstLine="640"/>
        <w:rPr>
          <w:rFonts w:ascii="仿宋_GB2312" w:eastAsia="仿宋_GB2312"/>
          <w:sz w:val="32"/>
          <w:szCs w:val="32"/>
        </w:rPr>
      </w:pPr>
    </w:p>
    <w:sectPr w:rsidR="003D77FE" w:rsidRPr="008F3EB1" w:rsidSect="003D63AD">
      <w:headerReference w:type="even" r:id="rId7"/>
      <w:headerReference w:type="default" r:id="rId8"/>
      <w:footerReference w:type="even" r:id="rId9"/>
      <w:footerReference w:type="default" r:id="rId10"/>
      <w:headerReference w:type="first" r:id="rId11"/>
      <w:footerReference w:type="first" r:id="rId12"/>
      <w:pgSz w:w="11906" w:h="16838"/>
      <w:pgMar w:top="1474" w:right="1797" w:bottom="1418"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B9F" w:rsidRDefault="00D94B9F" w:rsidP="003D77FE">
      <w:pPr>
        <w:ind w:firstLine="420"/>
      </w:pPr>
      <w:r>
        <w:separator/>
      </w:r>
    </w:p>
  </w:endnote>
  <w:endnote w:type="continuationSeparator" w:id="0">
    <w:p w:rsidR="00D94B9F" w:rsidRDefault="00D94B9F" w:rsidP="003D77F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FE" w:rsidRDefault="005B03A1" w:rsidP="009B16E2">
    <w:pPr>
      <w:pStyle w:val="a7"/>
      <w:framePr w:wrap="around" w:vAnchor="text" w:hAnchor="margin" w:xAlign="center" w:y="1"/>
      <w:ind w:firstLine="360"/>
      <w:rPr>
        <w:rStyle w:val="ab"/>
      </w:rPr>
    </w:pPr>
    <w:r>
      <w:rPr>
        <w:rStyle w:val="ab"/>
      </w:rPr>
      <w:fldChar w:fldCharType="begin"/>
    </w:r>
    <w:r w:rsidR="003D77FE">
      <w:rPr>
        <w:rStyle w:val="ab"/>
      </w:rPr>
      <w:instrText xml:space="preserve">PAGE  </w:instrText>
    </w:r>
    <w:r>
      <w:rPr>
        <w:rStyle w:val="ab"/>
      </w:rPr>
      <w:fldChar w:fldCharType="end"/>
    </w:r>
  </w:p>
  <w:p w:rsidR="003D77FE" w:rsidRDefault="003D77FE" w:rsidP="003D77FE">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FE" w:rsidRDefault="005B03A1" w:rsidP="009B16E2">
    <w:pPr>
      <w:pStyle w:val="a7"/>
      <w:framePr w:wrap="around" w:vAnchor="text" w:hAnchor="margin" w:xAlign="center" w:y="1"/>
      <w:ind w:firstLine="360"/>
      <w:rPr>
        <w:rStyle w:val="ab"/>
      </w:rPr>
    </w:pPr>
    <w:r>
      <w:rPr>
        <w:rStyle w:val="ab"/>
      </w:rPr>
      <w:fldChar w:fldCharType="begin"/>
    </w:r>
    <w:r w:rsidR="003D77FE">
      <w:rPr>
        <w:rStyle w:val="ab"/>
      </w:rPr>
      <w:instrText xml:space="preserve">PAGE  </w:instrText>
    </w:r>
    <w:r>
      <w:rPr>
        <w:rStyle w:val="ab"/>
      </w:rPr>
      <w:fldChar w:fldCharType="separate"/>
    </w:r>
    <w:r w:rsidR="003C76C5">
      <w:rPr>
        <w:rStyle w:val="ab"/>
        <w:noProof/>
      </w:rPr>
      <w:t>- 5 -</w:t>
    </w:r>
    <w:r>
      <w:rPr>
        <w:rStyle w:val="ab"/>
      </w:rPr>
      <w:fldChar w:fldCharType="end"/>
    </w:r>
  </w:p>
  <w:p w:rsidR="003D77FE" w:rsidRDefault="003D77FE" w:rsidP="003D77FE">
    <w:pPr>
      <w:pStyle w:val="a7"/>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FE" w:rsidRDefault="003D77FE" w:rsidP="003D77FE">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B9F" w:rsidRDefault="00D94B9F" w:rsidP="003D77FE">
      <w:pPr>
        <w:ind w:firstLine="420"/>
      </w:pPr>
      <w:r>
        <w:separator/>
      </w:r>
    </w:p>
  </w:footnote>
  <w:footnote w:type="continuationSeparator" w:id="0">
    <w:p w:rsidR="00D94B9F" w:rsidRDefault="00D94B9F" w:rsidP="003D77FE">
      <w:pPr>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FE" w:rsidRDefault="003D77FE" w:rsidP="003D77FE">
    <w:pPr>
      <w:pStyle w:val="a3"/>
      <w:pBdr>
        <w:top w:val="none" w:sz="0" w:space="0" w:color="auto"/>
        <w:left w:val="none" w:sz="0" w:space="0" w:color="auto"/>
        <w:bottom w:val="none" w:sz="0" w:space="0" w:color="auto"/>
        <w:right w:val="none" w:sz="0" w:space="0" w:color="auto"/>
      </w:pBdr>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FE" w:rsidRPr="006A24B8" w:rsidRDefault="003D77FE" w:rsidP="006A24B8">
    <w:pPr>
      <w:pStyle w:val="a3"/>
      <w:pBdr>
        <w:top w:val="none" w:sz="0" w:space="0" w:color="auto"/>
        <w:left w:val="none" w:sz="0" w:space="0" w:color="auto"/>
        <w:bottom w:val="none" w:sz="0" w:space="0" w:color="auto"/>
        <w:right w:val="none" w:sz="0" w:space="0" w:color="auto"/>
      </w:pBdr>
      <w:ind w:firstLineChars="0" w:firstLine="0"/>
      <w:jc w:val="right"/>
      <w:rPr>
        <w:rFonts w:ascii="宋体" w:cs="Arial"/>
        <w:b/>
        <w:sz w:val="21"/>
        <w:szCs w:val="21"/>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FE" w:rsidRDefault="003D77FE" w:rsidP="003D77FE">
    <w:pPr>
      <w:pStyle w:val="a3"/>
      <w:pBdr>
        <w:top w:val="none" w:sz="0" w:space="0" w:color="auto"/>
        <w:left w:val="none" w:sz="0" w:space="0" w:color="auto"/>
        <w:bottom w:val="none" w:sz="0" w:space="0" w:color="auto"/>
        <w:right w:val="none" w:sz="0" w:space="0" w:color="auto"/>
      </w:pBdr>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lvl w:ilvl="0">
      <w:start w:val="2"/>
      <w:numFmt w:val="decimal"/>
      <w:suff w:val="nothing"/>
      <w:lvlText w:val="%1."/>
      <w:lvlJc w:val="left"/>
      <w:rPr>
        <w:rFonts w:cs="Times New Roman"/>
      </w:rPr>
    </w:lvl>
  </w:abstractNum>
  <w:abstractNum w:abstractNumId="1" w15:restartNumberingAfterBreak="0">
    <w:nsid w:val="00000008"/>
    <w:multiLevelType w:val="singleLevel"/>
    <w:tmpl w:val="00000008"/>
    <w:lvl w:ilvl="0">
      <w:start w:val="1"/>
      <w:numFmt w:val="decimal"/>
      <w:suff w:val="nothing"/>
      <w:lvlText w:val="%1."/>
      <w:lvlJc w:val="left"/>
      <w:rPr>
        <w:rFonts w:cs="Times New Roman"/>
      </w:rPr>
    </w:lvl>
  </w:abstractNum>
  <w:abstractNum w:abstractNumId="2" w15:restartNumberingAfterBreak="0">
    <w:nsid w:val="00000009"/>
    <w:multiLevelType w:val="singleLevel"/>
    <w:tmpl w:val="00000009"/>
    <w:lvl w:ilvl="0">
      <w:start w:val="1"/>
      <w:numFmt w:val="decimal"/>
      <w:suff w:val="nothing"/>
      <w:lvlText w:val="%1."/>
      <w:lvlJc w:val="left"/>
      <w:rPr>
        <w:rFonts w:cs="Times New Roman"/>
      </w:rPr>
    </w:lvl>
  </w:abstractNum>
  <w:abstractNum w:abstractNumId="3" w15:restartNumberingAfterBreak="0">
    <w:nsid w:val="0000000A"/>
    <w:multiLevelType w:val="singleLevel"/>
    <w:tmpl w:val="0000000A"/>
    <w:lvl w:ilvl="0">
      <w:start w:val="1"/>
      <w:numFmt w:val="decimal"/>
      <w:suff w:val="nothing"/>
      <w:lvlText w:val="%1."/>
      <w:lvlJc w:val="left"/>
      <w:rPr>
        <w:rFonts w:cs="Times New Roman"/>
      </w:rPr>
    </w:lvl>
  </w:abstractNum>
  <w:abstractNum w:abstractNumId="4" w15:restartNumberingAfterBreak="0">
    <w:nsid w:val="0000000B"/>
    <w:multiLevelType w:val="singleLevel"/>
    <w:tmpl w:val="0000000B"/>
    <w:lvl w:ilvl="0">
      <w:start w:val="1"/>
      <w:numFmt w:val="decimal"/>
      <w:suff w:val="nothing"/>
      <w:lvlText w:val="%1."/>
      <w:lvlJc w:val="left"/>
      <w:rPr>
        <w:rFonts w:cs="Times New Roman"/>
      </w:rPr>
    </w:lvl>
  </w:abstractNum>
  <w:abstractNum w:abstractNumId="5" w15:restartNumberingAfterBreak="0">
    <w:nsid w:val="0000000C"/>
    <w:multiLevelType w:val="singleLevel"/>
    <w:tmpl w:val="0000000C"/>
    <w:lvl w:ilvl="0">
      <w:start w:val="1"/>
      <w:numFmt w:val="decimal"/>
      <w:suff w:val="nothing"/>
      <w:lvlText w:val="%1."/>
      <w:lvlJc w:val="left"/>
      <w:rPr>
        <w:rFonts w:cs="Times New Roman"/>
      </w:rPr>
    </w:lvl>
  </w:abstractNum>
  <w:abstractNum w:abstractNumId="6" w15:restartNumberingAfterBreak="0">
    <w:nsid w:val="0000000D"/>
    <w:multiLevelType w:val="singleLevel"/>
    <w:tmpl w:val="04661600"/>
    <w:lvl w:ilvl="0">
      <w:start w:val="1"/>
      <w:numFmt w:val="decimal"/>
      <w:suff w:val="nothing"/>
      <w:lvlText w:val="%1."/>
      <w:lvlJc w:val="left"/>
      <w:rPr>
        <w:rFonts w:ascii="宋体" w:eastAsia="宋体" w:hAnsi="宋体" w:cs="Times New Roman"/>
      </w:rPr>
    </w:lvl>
  </w:abstractNum>
  <w:abstractNum w:abstractNumId="7" w15:restartNumberingAfterBreak="0">
    <w:nsid w:val="0000000E"/>
    <w:multiLevelType w:val="singleLevel"/>
    <w:tmpl w:val="04090017"/>
    <w:lvl w:ilvl="0">
      <w:start w:val="1"/>
      <w:numFmt w:val="chineseCountingThousand"/>
      <w:lvlText w:val="(%1)"/>
      <w:lvlJc w:val="left"/>
      <w:pPr>
        <w:ind w:left="420" w:hanging="420"/>
      </w:pPr>
      <w:rPr>
        <w:rFonts w:cs="Times New Roman" w:hint="default"/>
      </w:rPr>
    </w:lvl>
  </w:abstractNum>
  <w:abstractNum w:abstractNumId="8" w15:restartNumberingAfterBreak="0">
    <w:nsid w:val="0000000F"/>
    <w:multiLevelType w:val="singleLevel"/>
    <w:tmpl w:val="0000000F"/>
    <w:lvl w:ilvl="0">
      <w:start w:val="1"/>
      <w:numFmt w:val="lowerLetter"/>
      <w:suff w:val="nothing"/>
      <w:lvlText w:val="（%1）"/>
      <w:lvlJc w:val="left"/>
      <w:rPr>
        <w:rFonts w:cs="Times New Roman"/>
      </w:rPr>
    </w:lvl>
  </w:abstractNum>
  <w:abstractNum w:abstractNumId="9" w15:restartNumberingAfterBreak="0">
    <w:nsid w:val="00000010"/>
    <w:multiLevelType w:val="singleLevel"/>
    <w:tmpl w:val="00000010"/>
    <w:lvl w:ilvl="0">
      <w:start w:val="1"/>
      <w:numFmt w:val="lowerLetter"/>
      <w:suff w:val="nothing"/>
      <w:lvlText w:val="（%1）"/>
      <w:lvlJc w:val="left"/>
      <w:rPr>
        <w:rFonts w:cs="Times New Roman"/>
      </w:rPr>
    </w:lvl>
  </w:abstractNum>
  <w:abstractNum w:abstractNumId="10" w15:restartNumberingAfterBreak="0">
    <w:nsid w:val="00000011"/>
    <w:multiLevelType w:val="singleLevel"/>
    <w:tmpl w:val="00000011"/>
    <w:lvl w:ilvl="0">
      <w:start w:val="2"/>
      <w:numFmt w:val="decimal"/>
      <w:suff w:val="nothing"/>
      <w:lvlText w:val="%1."/>
      <w:lvlJc w:val="left"/>
      <w:rPr>
        <w:rFonts w:cs="Times New Roman"/>
      </w:rPr>
    </w:lvl>
  </w:abstractNum>
  <w:abstractNum w:abstractNumId="11" w15:restartNumberingAfterBreak="0">
    <w:nsid w:val="00000012"/>
    <w:multiLevelType w:val="singleLevel"/>
    <w:tmpl w:val="00000012"/>
    <w:lvl w:ilvl="0">
      <w:start w:val="1"/>
      <w:numFmt w:val="decimal"/>
      <w:suff w:val="nothing"/>
      <w:lvlText w:val="%1."/>
      <w:lvlJc w:val="left"/>
      <w:rPr>
        <w:rFonts w:cs="Times New Roman"/>
      </w:rPr>
    </w:lvl>
  </w:abstractNum>
  <w:abstractNum w:abstractNumId="12" w15:restartNumberingAfterBreak="0">
    <w:nsid w:val="03B022FE"/>
    <w:multiLevelType w:val="hybridMultilevel"/>
    <w:tmpl w:val="2702E9E6"/>
    <w:lvl w:ilvl="0" w:tplc="04B87068">
      <w:start w:val="1"/>
      <w:numFmt w:val="japaneseCounting"/>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3" w15:restartNumberingAfterBreak="0">
    <w:nsid w:val="04590928"/>
    <w:multiLevelType w:val="hybridMultilevel"/>
    <w:tmpl w:val="884C3DD6"/>
    <w:lvl w:ilvl="0" w:tplc="111E14C8">
      <w:start w:val="1"/>
      <w:numFmt w:val="japaneseCounting"/>
      <w:lvlText w:val="%1、"/>
      <w:lvlJc w:val="left"/>
      <w:pPr>
        <w:ind w:left="900" w:hanging="48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4" w15:restartNumberingAfterBreak="0">
    <w:nsid w:val="073F3F14"/>
    <w:multiLevelType w:val="singleLevel"/>
    <w:tmpl w:val="04090017"/>
    <w:lvl w:ilvl="0">
      <w:start w:val="1"/>
      <w:numFmt w:val="chineseCountingThousand"/>
      <w:lvlText w:val="(%1)"/>
      <w:lvlJc w:val="left"/>
      <w:pPr>
        <w:ind w:left="420" w:hanging="420"/>
      </w:pPr>
      <w:rPr>
        <w:rFonts w:cs="Times New Roman" w:hint="default"/>
      </w:rPr>
    </w:lvl>
  </w:abstractNum>
  <w:abstractNum w:abstractNumId="15" w15:restartNumberingAfterBreak="0">
    <w:nsid w:val="08AB4B44"/>
    <w:multiLevelType w:val="singleLevel"/>
    <w:tmpl w:val="04090017"/>
    <w:lvl w:ilvl="0">
      <w:start w:val="1"/>
      <w:numFmt w:val="chineseCountingThousand"/>
      <w:lvlText w:val="(%1)"/>
      <w:lvlJc w:val="left"/>
      <w:pPr>
        <w:ind w:left="420" w:hanging="420"/>
      </w:pPr>
      <w:rPr>
        <w:rFonts w:cs="Times New Roman" w:hint="default"/>
      </w:rPr>
    </w:lvl>
  </w:abstractNum>
  <w:abstractNum w:abstractNumId="16" w15:restartNumberingAfterBreak="0">
    <w:nsid w:val="1ACD72F8"/>
    <w:multiLevelType w:val="hybridMultilevel"/>
    <w:tmpl w:val="9FFC08B6"/>
    <w:lvl w:ilvl="0" w:tplc="96606712">
      <w:start w:val="1"/>
      <w:numFmt w:val="japaneseCounting"/>
      <w:lvlText w:val="%1、"/>
      <w:lvlJc w:val="left"/>
      <w:pPr>
        <w:ind w:left="906" w:hanging="48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7" w15:restartNumberingAfterBreak="0">
    <w:nsid w:val="2454549D"/>
    <w:multiLevelType w:val="singleLevel"/>
    <w:tmpl w:val="04090001"/>
    <w:lvl w:ilvl="0">
      <w:start w:val="1"/>
      <w:numFmt w:val="bullet"/>
      <w:lvlText w:val=""/>
      <w:lvlJc w:val="left"/>
      <w:pPr>
        <w:ind w:left="420" w:hanging="420"/>
      </w:pPr>
      <w:rPr>
        <w:rFonts w:ascii="Wingdings" w:hAnsi="Wingdings" w:hint="default"/>
      </w:rPr>
    </w:lvl>
  </w:abstractNum>
  <w:abstractNum w:abstractNumId="18" w15:restartNumberingAfterBreak="0">
    <w:nsid w:val="261C4BD9"/>
    <w:multiLevelType w:val="hybridMultilevel"/>
    <w:tmpl w:val="B5D078A2"/>
    <w:lvl w:ilvl="0" w:tplc="557044F4">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15:restartNumberingAfterBreak="0">
    <w:nsid w:val="268A3846"/>
    <w:multiLevelType w:val="singleLevel"/>
    <w:tmpl w:val="04090017"/>
    <w:lvl w:ilvl="0">
      <w:start w:val="1"/>
      <w:numFmt w:val="chineseCountingThousand"/>
      <w:lvlText w:val="(%1)"/>
      <w:lvlJc w:val="left"/>
      <w:pPr>
        <w:ind w:left="420" w:hanging="420"/>
      </w:pPr>
      <w:rPr>
        <w:rFonts w:cs="Times New Roman" w:hint="default"/>
      </w:rPr>
    </w:lvl>
  </w:abstractNum>
  <w:abstractNum w:abstractNumId="20" w15:restartNumberingAfterBreak="0">
    <w:nsid w:val="381A714F"/>
    <w:multiLevelType w:val="hybridMultilevel"/>
    <w:tmpl w:val="6E1EE060"/>
    <w:lvl w:ilvl="0" w:tplc="7D7EED90">
      <w:start w:val="2"/>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15:restartNumberingAfterBreak="0">
    <w:nsid w:val="38CD4C7D"/>
    <w:multiLevelType w:val="hybridMultilevel"/>
    <w:tmpl w:val="53DEE76A"/>
    <w:lvl w:ilvl="0" w:tplc="DCD2E560">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15:restartNumberingAfterBreak="0">
    <w:nsid w:val="3BC3694A"/>
    <w:multiLevelType w:val="hybridMultilevel"/>
    <w:tmpl w:val="0980B926"/>
    <w:lvl w:ilvl="0" w:tplc="B692A7A6">
      <w:start w:val="1"/>
      <w:numFmt w:val="japaneseCounting"/>
      <w:lvlText w:val="%1．"/>
      <w:lvlJc w:val="left"/>
      <w:pPr>
        <w:ind w:left="885" w:hanging="465"/>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3" w15:restartNumberingAfterBreak="0">
    <w:nsid w:val="41E07253"/>
    <w:multiLevelType w:val="hybridMultilevel"/>
    <w:tmpl w:val="5184C02A"/>
    <w:lvl w:ilvl="0" w:tplc="2A72CEF6">
      <w:start w:val="2"/>
      <w:numFmt w:val="japaneseCounting"/>
      <w:lvlText w:val="%1．"/>
      <w:lvlJc w:val="left"/>
      <w:pPr>
        <w:ind w:left="885" w:hanging="465"/>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4" w15:restartNumberingAfterBreak="0">
    <w:nsid w:val="45627178"/>
    <w:multiLevelType w:val="hybridMultilevel"/>
    <w:tmpl w:val="2B82732E"/>
    <w:lvl w:ilvl="0" w:tplc="049C37C6">
      <w:start w:val="1"/>
      <w:numFmt w:val="japaneseCounting"/>
      <w:lvlText w:val="%1．"/>
      <w:lvlJc w:val="left"/>
      <w:pPr>
        <w:ind w:left="900" w:hanging="48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5" w15:restartNumberingAfterBreak="0">
    <w:nsid w:val="47B656E3"/>
    <w:multiLevelType w:val="hybridMultilevel"/>
    <w:tmpl w:val="35E29614"/>
    <w:lvl w:ilvl="0" w:tplc="EBF24FEA">
      <w:start w:val="2"/>
      <w:numFmt w:val="japaneseCounting"/>
      <w:lvlText w:val="%1，"/>
      <w:lvlJc w:val="left"/>
      <w:pPr>
        <w:ind w:left="885" w:hanging="465"/>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6" w15:restartNumberingAfterBreak="0">
    <w:nsid w:val="55E6138D"/>
    <w:multiLevelType w:val="hybridMultilevel"/>
    <w:tmpl w:val="99943B74"/>
    <w:lvl w:ilvl="0" w:tplc="BC06D7E8">
      <w:start w:val="1"/>
      <w:numFmt w:val="japaneseCounting"/>
      <w:lvlText w:val="%1．"/>
      <w:lvlJc w:val="left"/>
      <w:pPr>
        <w:ind w:left="720" w:hanging="720"/>
      </w:pPr>
      <w:rPr>
        <w:rFonts w:cs="Times New Roman" w:hint="default"/>
        <w:b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15:restartNumberingAfterBreak="0">
    <w:nsid w:val="585739B3"/>
    <w:multiLevelType w:val="hybridMultilevel"/>
    <w:tmpl w:val="4BF41DF8"/>
    <w:lvl w:ilvl="0" w:tplc="C09804FA">
      <w:start w:val="1"/>
      <w:numFmt w:val="japaneseCounting"/>
      <w:lvlText w:val="%1．"/>
      <w:lvlJc w:val="left"/>
      <w:pPr>
        <w:ind w:left="900" w:hanging="48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8" w15:restartNumberingAfterBreak="0">
    <w:nsid w:val="59E56CF5"/>
    <w:multiLevelType w:val="singleLevel"/>
    <w:tmpl w:val="04090017"/>
    <w:lvl w:ilvl="0">
      <w:start w:val="1"/>
      <w:numFmt w:val="chineseCountingThousand"/>
      <w:lvlText w:val="(%1)"/>
      <w:lvlJc w:val="left"/>
      <w:pPr>
        <w:ind w:left="420" w:hanging="420"/>
      </w:pPr>
      <w:rPr>
        <w:rFonts w:cs="Times New Roman" w:hint="default"/>
      </w:rPr>
    </w:lvl>
  </w:abstractNum>
  <w:abstractNum w:abstractNumId="29" w15:restartNumberingAfterBreak="0">
    <w:nsid w:val="5D455A4B"/>
    <w:multiLevelType w:val="hybridMultilevel"/>
    <w:tmpl w:val="B22A864E"/>
    <w:lvl w:ilvl="0" w:tplc="0DD020C0">
      <w:start w:val="1"/>
      <w:numFmt w:val="japaneseCounting"/>
      <w:lvlText w:val="第%1条"/>
      <w:lvlJc w:val="left"/>
      <w:pPr>
        <w:ind w:left="840" w:hanging="84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0" w15:restartNumberingAfterBreak="0">
    <w:nsid w:val="61A00A7E"/>
    <w:multiLevelType w:val="singleLevel"/>
    <w:tmpl w:val="04090017"/>
    <w:lvl w:ilvl="0">
      <w:start w:val="1"/>
      <w:numFmt w:val="chineseCountingThousand"/>
      <w:lvlText w:val="(%1)"/>
      <w:lvlJc w:val="left"/>
      <w:pPr>
        <w:ind w:left="420" w:hanging="420"/>
      </w:pPr>
      <w:rPr>
        <w:rFonts w:cs="Times New Roman" w:hint="default"/>
      </w:rPr>
    </w:lvl>
  </w:abstractNum>
  <w:abstractNum w:abstractNumId="31" w15:restartNumberingAfterBreak="0">
    <w:nsid w:val="644D33B9"/>
    <w:multiLevelType w:val="singleLevel"/>
    <w:tmpl w:val="64904198"/>
    <w:lvl w:ilvl="0">
      <w:start w:val="1"/>
      <w:numFmt w:val="japaneseCounting"/>
      <w:suff w:val="nothing"/>
      <w:lvlText w:val="%1、"/>
      <w:lvlJc w:val="left"/>
      <w:rPr>
        <w:rFonts w:ascii="宋体" w:eastAsia="宋体" w:hAnsi="宋体" w:cs="Times New Roman"/>
      </w:rPr>
    </w:lvl>
  </w:abstractNum>
  <w:abstractNum w:abstractNumId="32" w15:restartNumberingAfterBreak="0">
    <w:nsid w:val="6D2A44A2"/>
    <w:multiLevelType w:val="singleLevel"/>
    <w:tmpl w:val="04090017"/>
    <w:lvl w:ilvl="0">
      <w:start w:val="1"/>
      <w:numFmt w:val="chineseCountingThousand"/>
      <w:lvlText w:val="(%1)"/>
      <w:lvlJc w:val="left"/>
      <w:pPr>
        <w:ind w:left="420" w:hanging="420"/>
      </w:pPr>
      <w:rPr>
        <w:rFonts w:cs="Times New Roman" w:hint="default"/>
      </w:rPr>
    </w:lvl>
  </w:abstractNum>
  <w:abstractNum w:abstractNumId="33" w15:restartNumberingAfterBreak="0">
    <w:nsid w:val="705237A2"/>
    <w:multiLevelType w:val="hybridMultilevel"/>
    <w:tmpl w:val="C7D6069E"/>
    <w:lvl w:ilvl="0" w:tplc="CB46D082">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15:restartNumberingAfterBreak="0">
    <w:nsid w:val="72660FE8"/>
    <w:multiLevelType w:val="singleLevel"/>
    <w:tmpl w:val="04090017"/>
    <w:lvl w:ilvl="0">
      <w:start w:val="1"/>
      <w:numFmt w:val="chineseCountingThousand"/>
      <w:lvlText w:val="(%1)"/>
      <w:lvlJc w:val="left"/>
      <w:pPr>
        <w:ind w:left="420" w:hanging="420"/>
      </w:pPr>
      <w:rPr>
        <w:rFonts w:cs="Times New Roman" w:hint="default"/>
      </w:rPr>
    </w:lvl>
  </w:abstractNum>
  <w:abstractNum w:abstractNumId="35" w15:restartNumberingAfterBreak="0">
    <w:nsid w:val="78E547E3"/>
    <w:multiLevelType w:val="hybridMultilevel"/>
    <w:tmpl w:val="A90A5F54"/>
    <w:lvl w:ilvl="0" w:tplc="9EC2F578">
      <w:start w:val="1"/>
      <w:numFmt w:val="japaneseCounting"/>
      <w:lvlText w:val="%1．"/>
      <w:lvlJc w:val="left"/>
      <w:pPr>
        <w:ind w:left="900" w:hanging="48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36" w15:restartNumberingAfterBreak="0">
    <w:nsid w:val="7D9D400D"/>
    <w:multiLevelType w:val="singleLevel"/>
    <w:tmpl w:val="04090017"/>
    <w:lvl w:ilvl="0">
      <w:start w:val="1"/>
      <w:numFmt w:val="chineseCountingThousand"/>
      <w:lvlText w:val="(%1)"/>
      <w:lvlJc w:val="left"/>
      <w:pPr>
        <w:ind w:left="420" w:hanging="420"/>
      </w:pPr>
      <w:rPr>
        <w:rFonts w:cs="Times New Roman" w:hint="default"/>
      </w:rPr>
    </w:lvl>
  </w:abstractNum>
  <w:num w:numId="1">
    <w:abstractNumId w:val="5"/>
  </w:num>
  <w:num w:numId="2">
    <w:abstractNumId w:val="7"/>
  </w:num>
  <w:num w:numId="3">
    <w:abstractNumId w:val="10"/>
  </w:num>
  <w:num w:numId="4">
    <w:abstractNumId w:val="11"/>
  </w:num>
  <w:num w:numId="5">
    <w:abstractNumId w:val="8"/>
  </w:num>
  <w:num w:numId="6">
    <w:abstractNumId w:val="0"/>
  </w:num>
  <w:num w:numId="7">
    <w:abstractNumId w:val="2"/>
  </w:num>
  <w:num w:numId="8">
    <w:abstractNumId w:val="4"/>
  </w:num>
  <w:num w:numId="9">
    <w:abstractNumId w:val="9"/>
  </w:num>
  <w:num w:numId="10">
    <w:abstractNumId w:val="6"/>
  </w:num>
  <w:num w:numId="11">
    <w:abstractNumId w:val="1"/>
  </w:num>
  <w:num w:numId="12">
    <w:abstractNumId w:val="3"/>
  </w:num>
  <w:num w:numId="13">
    <w:abstractNumId w:val="16"/>
  </w:num>
  <w:num w:numId="14">
    <w:abstractNumId w:val="12"/>
  </w:num>
  <w:num w:numId="15">
    <w:abstractNumId w:val="14"/>
  </w:num>
  <w:num w:numId="16">
    <w:abstractNumId w:val="17"/>
  </w:num>
  <w:num w:numId="17">
    <w:abstractNumId w:val="32"/>
  </w:num>
  <w:num w:numId="18">
    <w:abstractNumId w:val="28"/>
  </w:num>
  <w:num w:numId="19">
    <w:abstractNumId w:val="19"/>
  </w:num>
  <w:num w:numId="20">
    <w:abstractNumId w:val="34"/>
  </w:num>
  <w:num w:numId="21">
    <w:abstractNumId w:val="23"/>
  </w:num>
  <w:num w:numId="22">
    <w:abstractNumId w:val="25"/>
  </w:num>
  <w:num w:numId="23">
    <w:abstractNumId w:val="29"/>
  </w:num>
  <w:num w:numId="24">
    <w:abstractNumId w:val="27"/>
  </w:num>
  <w:num w:numId="25">
    <w:abstractNumId w:val="13"/>
  </w:num>
  <w:num w:numId="26">
    <w:abstractNumId w:val="24"/>
  </w:num>
  <w:num w:numId="27">
    <w:abstractNumId w:val="35"/>
  </w:num>
  <w:num w:numId="28">
    <w:abstractNumId w:val="21"/>
  </w:num>
  <w:num w:numId="29">
    <w:abstractNumId w:val="26"/>
  </w:num>
  <w:num w:numId="30">
    <w:abstractNumId w:val="30"/>
  </w:num>
  <w:num w:numId="31">
    <w:abstractNumId w:val="15"/>
  </w:num>
  <w:num w:numId="32">
    <w:abstractNumId w:val="36"/>
  </w:num>
  <w:num w:numId="33">
    <w:abstractNumId w:val="31"/>
  </w:num>
  <w:num w:numId="34">
    <w:abstractNumId w:val="22"/>
  </w:num>
  <w:num w:numId="35">
    <w:abstractNumId w:val="18"/>
  </w:num>
  <w:num w:numId="36">
    <w:abstractNumId w:val="2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36162"/>
    <w:rsid w:val="0003776D"/>
    <w:rsid w:val="00043D2F"/>
    <w:rsid w:val="000930EB"/>
    <w:rsid w:val="000931A8"/>
    <w:rsid w:val="000E1FBD"/>
    <w:rsid w:val="000E443D"/>
    <w:rsid w:val="000E6F26"/>
    <w:rsid w:val="000F0C1B"/>
    <w:rsid w:val="000F1286"/>
    <w:rsid w:val="000F44D0"/>
    <w:rsid w:val="00101BF8"/>
    <w:rsid w:val="0010472B"/>
    <w:rsid w:val="00107F4D"/>
    <w:rsid w:val="001223B2"/>
    <w:rsid w:val="00125299"/>
    <w:rsid w:val="00142E2B"/>
    <w:rsid w:val="001614B3"/>
    <w:rsid w:val="00162CA3"/>
    <w:rsid w:val="001720CF"/>
    <w:rsid w:val="00172162"/>
    <w:rsid w:val="00172A27"/>
    <w:rsid w:val="00173447"/>
    <w:rsid w:val="001A53EC"/>
    <w:rsid w:val="001B6330"/>
    <w:rsid w:val="001B66FF"/>
    <w:rsid w:val="001B7DBB"/>
    <w:rsid w:val="001C1321"/>
    <w:rsid w:val="001C4726"/>
    <w:rsid w:val="001C5B9D"/>
    <w:rsid w:val="001F2AD5"/>
    <w:rsid w:val="002210A9"/>
    <w:rsid w:val="00230F16"/>
    <w:rsid w:val="0024784E"/>
    <w:rsid w:val="00256D98"/>
    <w:rsid w:val="00285650"/>
    <w:rsid w:val="00296592"/>
    <w:rsid w:val="002A130F"/>
    <w:rsid w:val="002A67EE"/>
    <w:rsid w:val="002B4412"/>
    <w:rsid w:val="002B458C"/>
    <w:rsid w:val="002C5420"/>
    <w:rsid w:val="002E5F39"/>
    <w:rsid w:val="002F5979"/>
    <w:rsid w:val="00317511"/>
    <w:rsid w:val="00326B8C"/>
    <w:rsid w:val="0033205C"/>
    <w:rsid w:val="003329AD"/>
    <w:rsid w:val="003337DD"/>
    <w:rsid w:val="0034621A"/>
    <w:rsid w:val="00351B49"/>
    <w:rsid w:val="003532DA"/>
    <w:rsid w:val="003555B9"/>
    <w:rsid w:val="00384155"/>
    <w:rsid w:val="003847DC"/>
    <w:rsid w:val="00387F6B"/>
    <w:rsid w:val="0039121D"/>
    <w:rsid w:val="003B1C24"/>
    <w:rsid w:val="003B3822"/>
    <w:rsid w:val="003C76C5"/>
    <w:rsid w:val="003D273B"/>
    <w:rsid w:val="003D475B"/>
    <w:rsid w:val="003D63AD"/>
    <w:rsid w:val="003D77FE"/>
    <w:rsid w:val="003E59A8"/>
    <w:rsid w:val="003F3FF2"/>
    <w:rsid w:val="003F41D3"/>
    <w:rsid w:val="004007CC"/>
    <w:rsid w:val="00403181"/>
    <w:rsid w:val="004210DB"/>
    <w:rsid w:val="0043072D"/>
    <w:rsid w:val="004351D1"/>
    <w:rsid w:val="00437C6D"/>
    <w:rsid w:val="00440263"/>
    <w:rsid w:val="00450A4B"/>
    <w:rsid w:val="004543EB"/>
    <w:rsid w:val="004C4639"/>
    <w:rsid w:val="004C517F"/>
    <w:rsid w:val="004C743F"/>
    <w:rsid w:val="0053239B"/>
    <w:rsid w:val="00542409"/>
    <w:rsid w:val="00562D80"/>
    <w:rsid w:val="005732C9"/>
    <w:rsid w:val="0057445D"/>
    <w:rsid w:val="005805EA"/>
    <w:rsid w:val="0058087B"/>
    <w:rsid w:val="005839ED"/>
    <w:rsid w:val="0058412F"/>
    <w:rsid w:val="005B03A1"/>
    <w:rsid w:val="005D68F7"/>
    <w:rsid w:val="005F57E3"/>
    <w:rsid w:val="006071D2"/>
    <w:rsid w:val="006410B9"/>
    <w:rsid w:val="006502E1"/>
    <w:rsid w:val="00671CB3"/>
    <w:rsid w:val="00672C15"/>
    <w:rsid w:val="006808DA"/>
    <w:rsid w:val="00683D42"/>
    <w:rsid w:val="0068519E"/>
    <w:rsid w:val="00685385"/>
    <w:rsid w:val="006A24B8"/>
    <w:rsid w:val="006C2161"/>
    <w:rsid w:val="006C554D"/>
    <w:rsid w:val="006D3294"/>
    <w:rsid w:val="00714765"/>
    <w:rsid w:val="00750B01"/>
    <w:rsid w:val="00764CF0"/>
    <w:rsid w:val="0077236A"/>
    <w:rsid w:val="0077288D"/>
    <w:rsid w:val="00782EEE"/>
    <w:rsid w:val="007A538C"/>
    <w:rsid w:val="007A56AE"/>
    <w:rsid w:val="007B7A9D"/>
    <w:rsid w:val="007C12F0"/>
    <w:rsid w:val="007C2156"/>
    <w:rsid w:val="007D6410"/>
    <w:rsid w:val="00803B89"/>
    <w:rsid w:val="0081151D"/>
    <w:rsid w:val="008308C7"/>
    <w:rsid w:val="00834F1C"/>
    <w:rsid w:val="00850003"/>
    <w:rsid w:val="00850520"/>
    <w:rsid w:val="008674C5"/>
    <w:rsid w:val="008735EA"/>
    <w:rsid w:val="00876336"/>
    <w:rsid w:val="0088407C"/>
    <w:rsid w:val="008A0341"/>
    <w:rsid w:val="008B24EA"/>
    <w:rsid w:val="008C4D52"/>
    <w:rsid w:val="008D3CF7"/>
    <w:rsid w:val="008E174A"/>
    <w:rsid w:val="008F01C4"/>
    <w:rsid w:val="008F3EB1"/>
    <w:rsid w:val="00915323"/>
    <w:rsid w:val="00935EED"/>
    <w:rsid w:val="00960313"/>
    <w:rsid w:val="0096256C"/>
    <w:rsid w:val="00980191"/>
    <w:rsid w:val="00996588"/>
    <w:rsid w:val="009B16E2"/>
    <w:rsid w:val="009B2309"/>
    <w:rsid w:val="009C5D2C"/>
    <w:rsid w:val="009C71DF"/>
    <w:rsid w:val="009D43E5"/>
    <w:rsid w:val="00A0195C"/>
    <w:rsid w:val="00A1181B"/>
    <w:rsid w:val="00A1732A"/>
    <w:rsid w:val="00A25C37"/>
    <w:rsid w:val="00A276EC"/>
    <w:rsid w:val="00A403D0"/>
    <w:rsid w:val="00A46616"/>
    <w:rsid w:val="00A734E9"/>
    <w:rsid w:val="00A84D1D"/>
    <w:rsid w:val="00AB48A6"/>
    <w:rsid w:val="00AC07B5"/>
    <w:rsid w:val="00AD16E6"/>
    <w:rsid w:val="00AE1A66"/>
    <w:rsid w:val="00AE3870"/>
    <w:rsid w:val="00B04423"/>
    <w:rsid w:val="00B2011B"/>
    <w:rsid w:val="00B274BC"/>
    <w:rsid w:val="00B44594"/>
    <w:rsid w:val="00B445ED"/>
    <w:rsid w:val="00B569E5"/>
    <w:rsid w:val="00B6102C"/>
    <w:rsid w:val="00B62789"/>
    <w:rsid w:val="00B736E1"/>
    <w:rsid w:val="00B756B0"/>
    <w:rsid w:val="00B75AF8"/>
    <w:rsid w:val="00B9490E"/>
    <w:rsid w:val="00BA18CA"/>
    <w:rsid w:val="00BA6703"/>
    <w:rsid w:val="00BB7104"/>
    <w:rsid w:val="00BE7EC5"/>
    <w:rsid w:val="00BF5ADB"/>
    <w:rsid w:val="00C03592"/>
    <w:rsid w:val="00C05066"/>
    <w:rsid w:val="00C106BC"/>
    <w:rsid w:val="00C33DF1"/>
    <w:rsid w:val="00C36BF2"/>
    <w:rsid w:val="00C60AC1"/>
    <w:rsid w:val="00C70872"/>
    <w:rsid w:val="00C756A7"/>
    <w:rsid w:val="00C87095"/>
    <w:rsid w:val="00C87C5B"/>
    <w:rsid w:val="00CA1257"/>
    <w:rsid w:val="00CA40D5"/>
    <w:rsid w:val="00CB172D"/>
    <w:rsid w:val="00CC055B"/>
    <w:rsid w:val="00CD22BC"/>
    <w:rsid w:val="00CE1666"/>
    <w:rsid w:val="00CF315F"/>
    <w:rsid w:val="00D00C06"/>
    <w:rsid w:val="00D15A4D"/>
    <w:rsid w:val="00D42A80"/>
    <w:rsid w:val="00D43F18"/>
    <w:rsid w:val="00D45694"/>
    <w:rsid w:val="00D62535"/>
    <w:rsid w:val="00D6484D"/>
    <w:rsid w:val="00D72E44"/>
    <w:rsid w:val="00D8156C"/>
    <w:rsid w:val="00D94B9F"/>
    <w:rsid w:val="00DA3F98"/>
    <w:rsid w:val="00DB72FB"/>
    <w:rsid w:val="00DC7E3B"/>
    <w:rsid w:val="00DD4D58"/>
    <w:rsid w:val="00DF43B7"/>
    <w:rsid w:val="00E02F24"/>
    <w:rsid w:val="00E06E5B"/>
    <w:rsid w:val="00E202A5"/>
    <w:rsid w:val="00E261BC"/>
    <w:rsid w:val="00E55E19"/>
    <w:rsid w:val="00E6678E"/>
    <w:rsid w:val="00E8525B"/>
    <w:rsid w:val="00EA1214"/>
    <w:rsid w:val="00EB66E3"/>
    <w:rsid w:val="00EC4281"/>
    <w:rsid w:val="00EC7C73"/>
    <w:rsid w:val="00ED0EC6"/>
    <w:rsid w:val="00ED19E0"/>
    <w:rsid w:val="00ED7C5A"/>
    <w:rsid w:val="00EE11C8"/>
    <w:rsid w:val="00EE5BAB"/>
    <w:rsid w:val="00F001B5"/>
    <w:rsid w:val="00F207BB"/>
    <w:rsid w:val="00F46220"/>
    <w:rsid w:val="00F53E91"/>
    <w:rsid w:val="00F65169"/>
    <w:rsid w:val="00F65EC1"/>
    <w:rsid w:val="00F71165"/>
    <w:rsid w:val="00F75DD4"/>
    <w:rsid w:val="00FB39FF"/>
    <w:rsid w:val="00FC3617"/>
    <w:rsid w:val="00FD408C"/>
    <w:rsid w:val="00FE25E2"/>
    <w:rsid w:val="00FE7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A98F09C"/>
  <w15:docId w15:val="{6BC8356F-E684-4EEA-8A71-F932F5E1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1DF"/>
    <w:pPr>
      <w:widowControl w:val="0"/>
      <w:spacing w:line="360" w:lineRule="auto"/>
      <w:ind w:firstLineChars="200" w:firstLine="20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34F1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页眉 字符"/>
    <w:link w:val="a3"/>
    <w:semiHidden/>
    <w:locked/>
    <w:rsid w:val="008D3CF7"/>
    <w:rPr>
      <w:rFonts w:cs="Times New Roman"/>
      <w:sz w:val="18"/>
      <w:szCs w:val="18"/>
    </w:rPr>
  </w:style>
  <w:style w:type="paragraph" w:styleId="a5">
    <w:name w:val="annotation text"/>
    <w:basedOn w:val="a"/>
    <w:link w:val="a6"/>
    <w:rsid w:val="00834F1C"/>
    <w:pPr>
      <w:jc w:val="left"/>
    </w:pPr>
  </w:style>
  <w:style w:type="character" w:customStyle="1" w:styleId="a6">
    <w:name w:val="批注文字 字符"/>
    <w:link w:val="a5"/>
    <w:semiHidden/>
    <w:locked/>
    <w:rsid w:val="008D3CF7"/>
    <w:rPr>
      <w:rFonts w:cs="Times New Roman"/>
      <w:sz w:val="20"/>
      <w:szCs w:val="20"/>
    </w:rPr>
  </w:style>
  <w:style w:type="paragraph" w:styleId="a7">
    <w:name w:val="footer"/>
    <w:basedOn w:val="a"/>
    <w:link w:val="a8"/>
    <w:rsid w:val="00834F1C"/>
    <w:pPr>
      <w:tabs>
        <w:tab w:val="center" w:pos="4153"/>
        <w:tab w:val="right" w:pos="8306"/>
      </w:tabs>
      <w:snapToGrid w:val="0"/>
      <w:jc w:val="left"/>
    </w:pPr>
    <w:rPr>
      <w:sz w:val="18"/>
    </w:rPr>
  </w:style>
  <w:style w:type="character" w:customStyle="1" w:styleId="a8">
    <w:name w:val="页脚 字符"/>
    <w:link w:val="a7"/>
    <w:semiHidden/>
    <w:locked/>
    <w:rsid w:val="008D3CF7"/>
    <w:rPr>
      <w:rFonts w:cs="Times New Roman"/>
      <w:sz w:val="18"/>
      <w:szCs w:val="18"/>
    </w:rPr>
  </w:style>
  <w:style w:type="paragraph" w:customStyle="1" w:styleId="hstyle0">
    <w:name w:val="hstyle0"/>
    <w:basedOn w:val="a"/>
    <w:rsid w:val="00834F1C"/>
    <w:pPr>
      <w:widowControl/>
      <w:spacing w:line="384" w:lineRule="auto"/>
    </w:pPr>
    <w:rPr>
      <w:rFonts w:ascii="Batang" w:eastAsia="Batang" w:hAnsi="Batang" w:cs="Gulim"/>
      <w:color w:val="000000"/>
      <w:kern w:val="0"/>
      <w:sz w:val="20"/>
      <w:lang w:eastAsia="ko-KR"/>
    </w:rPr>
  </w:style>
  <w:style w:type="paragraph" w:styleId="a9">
    <w:name w:val="Balloon Text"/>
    <w:basedOn w:val="a"/>
    <w:link w:val="aa"/>
    <w:semiHidden/>
    <w:rsid w:val="004C4639"/>
    <w:rPr>
      <w:sz w:val="18"/>
      <w:szCs w:val="18"/>
    </w:rPr>
  </w:style>
  <w:style w:type="character" w:customStyle="1" w:styleId="aa">
    <w:name w:val="批注框文本 字符"/>
    <w:link w:val="a9"/>
    <w:semiHidden/>
    <w:locked/>
    <w:rsid w:val="004C4639"/>
    <w:rPr>
      <w:rFonts w:cs="Times New Roman"/>
      <w:kern w:val="2"/>
      <w:sz w:val="18"/>
      <w:szCs w:val="18"/>
    </w:rPr>
  </w:style>
  <w:style w:type="paragraph" w:customStyle="1" w:styleId="1">
    <w:name w:val="列出段落1"/>
    <w:basedOn w:val="a"/>
    <w:rsid w:val="000930EB"/>
    <w:pPr>
      <w:ind w:firstLine="420"/>
    </w:pPr>
  </w:style>
  <w:style w:type="character" w:styleId="ab">
    <w:name w:val="page number"/>
    <w:rsid w:val="006C2161"/>
    <w:rPr>
      <w:rFonts w:cs="Times New Roman"/>
    </w:rPr>
  </w:style>
  <w:style w:type="table" w:styleId="ac">
    <w:name w:val="Table Grid"/>
    <w:basedOn w:val="a1"/>
    <w:locked/>
    <w:rsid w:val="001C5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10</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中华人民共和国政府与朝鲜共和国政府的社会保险协议</dc:title>
  <dc:subject/>
  <dc:creator>windows</dc:creator>
  <cp:keywords/>
  <dc:description/>
  <cp:lastModifiedBy>SBZX-C005</cp:lastModifiedBy>
  <cp:revision>44</cp:revision>
  <cp:lastPrinted>2013-01-25T09:12:00Z</cp:lastPrinted>
  <dcterms:created xsi:type="dcterms:W3CDTF">2016-11-24T07:03:00Z</dcterms:created>
  <dcterms:modified xsi:type="dcterms:W3CDTF">2018-02-01T07:12:00Z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2052-8.1.0.2998</vt:lpwstr>
  </property>
</Properties>
</file>